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AD" w:rsidRDefault="006E5BAD" w:rsidP="006E5BAD">
      <w:pPr>
        <w:pStyle w:val="Heading1"/>
      </w:pPr>
      <w:r>
        <w:t xml:space="preserve">Transcription of questions from Election candidate briefing – morning session </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eop"/>
          <w:rFonts w:asciiTheme="minorHAnsi" w:hAnsiTheme="minorHAnsi" w:cstheme="minorHAnsi"/>
          <w:sz w:val="22"/>
          <w:szCs w:val="22"/>
        </w:rPr>
        <w:t> </w:t>
      </w:r>
    </w:p>
    <w:p w:rsidR="00D12393" w:rsidRPr="00D12393" w:rsidRDefault="00DD3411" w:rsidP="00D12393">
      <w:pPr>
        <w:pStyle w:val="Heading2"/>
      </w:pPr>
      <w:r w:rsidRPr="00C821A9">
        <w:rPr>
          <w:rStyle w:val="normaltextrun"/>
        </w:rPr>
        <w:t xml:space="preserve">How does the PCC manage </w:t>
      </w:r>
      <w:r w:rsidR="006C20B7" w:rsidRPr="00C821A9">
        <w:rPr>
          <w:rStyle w:val="normaltextrun"/>
        </w:rPr>
        <w:t xml:space="preserve">public </w:t>
      </w:r>
      <w:r w:rsidRPr="00C821A9">
        <w:rPr>
          <w:rStyle w:val="normaltextrun"/>
        </w:rPr>
        <w:t xml:space="preserve">complaints </w:t>
      </w:r>
      <w:r w:rsidR="001F2C88" w:rsidRPr="00C821A9">
        <w:rPr>
          <w:rStyle w:val="normaltextrun"/>
        </w:rPr>
        <w:t xml:space="preserve">regarding </w:t>
      </w:r>
      <w:r w:rsidRPr="00C821A9">
        <w:rPr>
          <w:rStyle w:val="normaltextrun"/>
        </w:rPr>
        <w:t xml:space="preserve">the Chief Constable? </w:t>
      </w:r>
      <w:r w:rsidR="00D12393">
        <w:rPr>
          <w:rStyle w:val="normaltextrun"/>
        </w:rPr>
        <w:t>(</w:t>
      </w:r>
      <w:r w:rsidR="005A1E11">
        <w:rPr>
          <w:rStyle w:val="normaltextrun"/>
        </w:rPr>
        <w:t>Summarised question taken from a statement made in Chat</w:t>
      </w:r>
      <w:bookmarkStart w:id="0" w:name="_GoBack"/>
      <w:bookmarkEnd w:id="0"/>
      <w:r w:rsidR="00D12393">
        <w:rPr>
          <w:rStyle w:val="normaltextrun"/>
        </w:rPr>
        <w:t>)</w:t>
      </w:r>
    </w:p>
    <w:p w:rsidR="001F2C88" w:rsidRPr="006E5BAD" w:rsidRDefault="001F2C88" w:rsidP="00DD3411">
      <w:pPr>
        <w:pStyle w:val="paragraph"/>
        <w:shd w:val="clear" w:color="auto" w:fill="FFFFFF"/>
        <w:rPr>
          <w:rFonts w:asciiTheme="minorHAnsi" w:hAnsiTheme="minorHAnsi" w:cstheme="minorHAnsi"/>
          <w:sz w:val="22"/>
          <w:szCs w:val="22"/>
        </w:rPr>
      </w:pPr>
    </w:p>
    <w:p w:rsidR="005A6C05" w:rsidRDefault="006E5BAD"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Richard Andrews, Head of Compliance – verbal response</w:t>
      </w:r>
      <w:r w:rsidR="00D12393">
        <w:rPr>
          <w:rStyle w:val="normaltextrun"/>
          <w:rFonts w:asciiTheme="minorHAnsi" w:hAnsiTheme="minorHAnsi" w:cstheme="minorHAnsi"/>
          <w:sz w:val="22"/>
          <w:szCs w:val="22"/>
          <w:lang w:val="en-US"/>
        </w:rPr>
        <w:t>:</w:t>
      </w:r>
    </w:p>
    <w:p w:rsidR="001F2C88" w:rsidRPr="006E5BAD" w:rsidRDefault="001F2C88" w:rsidP="00DD3411">
      <w:pPr>
        <w:pStyle w:val="paragraph"/>
        <w:shd w:val="clear" w:color="auto" w:fill="FFFFFF"/>
        <w:rPr>
          <w:rStyle w:val="normaltextrun"/>
          <w:rFonts w:asciiTheme="minorHAnsi" w:hAnsiTheme="minorHAnsi" w:cstheme="minorHAnsi"/>
          <w:sz w:val="22"/>
          <w:szCs w:val="22"/>
          <w:lang w:val="en-US"/>
        </w:rPr>
      </w:pPr>
    </w:p>
    <w:p w:rsidR="006C20B7" w:rsidRPr="006E5BAD" w:rsidRDefault="006C20B7"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The c</w:t>
      </w:r>
      <w:r w:rsidR="00DD3411" w:rsidRPr="006E5BAD">
        <w:rPr>
          <w:rStyle w:val="normaltextrun"/>
          <w:rFonts w:asciiTheme="minorHAnsi" w:hAnsiTheme="minorHAnsi" w:cstheme="minorHAnsi"/>
          <w:sz w:val="22"/>
          <w:szCs w:val="22"/>
          <w:lang w:val="en-US"/>
        </w:rPr>
        <w:t xml:space="preserve">omplaint process </w:t>
      </w:r>
      <w:proofErr w:type="gramStart"/>
      <w:r w:rsidR="00DD3411" w:rsidRPr="006E5BAD">
        <w:rPr>
          <w:rStyle w:val="normaltextrun"/>
          <w:rFonts w:asciiTheme="minorHAnsi" w:hAnsiTheme="minorHAnsi" w:cstheme="minorHAnsi"/>
          <w:sz w:val="22"/>
          <w:szCs w:val="22"/>
          <w:lang w:val="en-US"/>
        </w:rPr>
        <w:t>is </w:t>
      </w:r>
      <w:r w:rsidR="00DD3411" w:rsidRPr="006E5BAD">
        <w:rPr>
          <w:rFonts w:asciiTheme="minorHAnsi" w:hAnsiTheme="minorHAnsi" w:cstheme="minorHAnsi"/>
          <w:sz w:val="22"/>
          <w:szCs w:val="22"/>
        </w:rPr>
        <w:t>governed</w:t>
      </w:r>
      <w:proofErr w:type="gramEnd"/>
      <w:r w:rsidR="00DD3411" w:rsidRPr="006E5BAD">
        <w:rPr>
          <w:rFonts w:asciiTheme="minorHAnsi" w:hAnsiTheme="minorHAnsi" w:cstheme="minorHAnsi"/>
          <w:sz w:val="22"/>
          <w:szCs w:val="22"/>
        </w:rPr>
        <w:t> for us by statutory legislation in the form of Police </w:t>
      </w:r>
      <w:r w:rsidRPr="006E5BAD">
        <w:rPr>
          <w:rFonts w:asciiTheme="minorHAnsi" w:hAnsiTheme="minorHAnsi" w:cstheme="minorHAnsi"/>
          <w:sz w:val="22"/>
          <w:szCs w:val="22"/>
        </w:rPr>
        <w:t>Re</w:t>
      </w:r>
      <w:r w:rsidR="00DD3411" w:rsidRPr="006E5BAD">
        <w:rPr>
          <w:rFonts w:asciiTheme="minorHAnsi" w:hAnsiTheme="minorHAnsi" w:cstheme="minorHAnsi"/>
          <w:sz w:val="22"/>
          <w:szCs w:val="22"/>
        </w:rPr>
        <w:t xml:space="preserve">form Act but also statutory guidance that is issued </w:t>
      </w:r>
      <w:r w:rsidRPr="006E5BAD">
        <w:rPr>
          <w:rFonts w:asciiTheme="minorHAnsi" w:hAnsiTheme="minorHAnsi" w:cstheme="minorHAnsi"/>
          <w:sz w:val="22"/>
          <w:szCs w:val="22"/>
        </w:rPr>
        <w:t>by I</w:t>
      </w:r>
      <w:r w:rsidR="001F2C88" w:rsidRPr="006E5BAD">
        <w:rPr>
          <w:rFonts w:asciiTheme="minorHAnsi" w:hAnsiTheme="minorHAnsi" w:cstheme="minorHAnsi"/>
          <w:sz w:val="22"/>
          <w:szCs w:val="22"/>
        </w:rPr>
        <w:t xml:space="preserve">ndependent </w:t>
      </w:r>
      <w:r w:rsidRPr="006E5BAD">
        <w:rPr>
          <w:rFonts w:asciiTheme="minorHAnsi" w:hAnsiTheme="minorHAnsi" w:cstheme="minorHAnsi"/>
          <w:sz w:val="22"/>
          <w:szCs w:val="22"/>
        </w:rPr>
        <w:t>O</w:t>
      </w:r>
      <w:r w:rsidR="001F2C88" w:rsidRPr="006E5BAD">
        <w:rPr>
          <w:rFonts w:asciiTheme="minorHAnsi" w:hAnsiTheme="minorHAnsi" w:cstheme="minorHAnsi"/>
          <w:sz w:val="22"/>
          <w:szCs w:val="22"/>
        </w:rPr>
        <w:t xml:space="preserve">ffice for </w:t>
      </w:r>
      <w:r w:rsidRPr="006E5BAD">
        <w:rPr>
          <w:rFonts w:asciiTheme="minorHAnsi" w:hAnsiTheme="minorHAnsi" w:cstheme="minorHAnsi"/>
          <w:sz w:val="22"/>
          <w:szCs w:val="22"/>
        </w:rPr>
        <w:t>P</w:t>
      </w:r>
      <w:r w:rsidR="001F2C88" w:rsidRPr="006E5BAD">
        <w:rPr>
          <w:rFonts w:asciiTheme="minorHAnsi" w:hAnsiTheme="minorHAnsi" w:cstheme="minorHAnsi"/>
          <w:sz w:val="22"/>
          <w:szCs w:val="22"/>
        </w:rPr>
        <w:t xml:space="preserve">olice </w:t>
      </w:r>
      <w:r w:rsidRPr="006E5BAD">
        <w:rPr>
          <w:rFonts w:asciiTheme="minorHAnsi" w:hAnsiTheme="minorHAnsi" w:cstheme="minorHAnsi"/>
          <w:sz w:val="22"/>
          <w:szCs w:val="22"/>
        </w:rPr>
        <w:t>C</w:t>
      </w:r>
      <w:r w:rsidR="001F2C88" w:rsidRPr="006E5BAD">
        <w:rPr>
          <w:rFonts w:asciiTheme="minorHAnsi" w:hAnsiTheme="minorHAnsi" w:cstheme="minorHAnsi"/>
          <w:sz w:val="22"/>
          <w:szCs w:val="22"/>
        </w:rPr>
        <w:t xml:space="preserve">onduct that </w:t>
      </w:r>
      <w:r w:rsidR="00DD3411" w:rsidRPr="006E5BAD">
        <w:rPr>
          <w:rFonts w:asciiTheme="minorHAnsi" w:hAnsiTheme="minorHAnsi" w:cstheme="minorHAnsi"/>
          <w:sz w:val="22"/>
          <w:szCs w:val="22"/>
        </w:rPr>
        <w:t>dictates the process we have to follow when we receive complaints and the time</w:t>
      </w:r>
      <w:r w:rsidR="001F2C88" w:rsidRPr="006E5BAD">
        <w:rPr>
          <w:rFonts w:asciiTheme="minorHAnsi" w:hAnsiTheme="minorHAnsi" w:cstheme="minorHAnsi"/>
          <w:sz w:val="22"/>
          <w:szCs w:val="22"/>
        </w:rPr>
        <w:t>liness in which</w:t>
      </w:r>
      <w:r w:rsidR="00DD3411" w:rsidRPr="006E5BAD">
        <w:rPr>
          <w:rFonts w:asciiTheme="minorHAnsi" w:hAnsiTheme="minorHAnsi" w:cstheme="minorHAnsi"/>
          <w:sz w:val="22"/>
          <w:szCs w:val="22"/>
        </w:rPr>
        <w:t> we have to</w:t>
      </w:r>
      <w:r w:rsidRPr="006E5BAD">
        <w:rPr>
          <w:rFonts w:asciiTheme="minorHAnsi" w:hAnsiTheme="minorHAnsi" w:cstheme="minorHAnsi"/>
          <w:sz w:val="22"/>
          <w:szCs w:val="22"/>
        </w:rPr>
        <w:t xml:space="preserve"> do that in. </w:t>
      </w:r>
    </w:p>
    <w:p w:rsidR="006C20B7" w:rsidRPr="006E5BAD" w:rsidRDefault="006C20B7" w:rsidP="00DD3411">
      <w:pPr>
        <w:pStyle w:val="paragraph"/>
        <w:shd w:val="clear" w:color="auto" w:fill="FFFFFF"/>
        <w:rPr>
          <w:rFonts w:asciiTheme="minorHAnsi" w:hAnsiTheme="minorHAnsi" w:cstheme="minorHAnsi"/>
          <w:sz w:val="22"/>
          <w:szCs w:val="22"/>
        </w:rPr>
      </w:pPr>
    </w:p>
    <w:p w:rsidR="001F2C88" w:rsidRPr="006E5BAD" w:rsidRDefault="001F2C88" w:rsidP="006E5BAD">
      <w:pPr>
        <w:pStyle w:val="NoSpacing"/>
      </w:pPr>
      <w:r w:rsidRPr="006E5BAD">
        <w:t xml:space="preserve">It is common in a PCC office for </w:t>
      </w:r>
      <w:r w:rsidR="006C20B7" w:rsidRPr="006E5BAD">
        <w:t>the c</w:t>
      </w:r>
      <w:r w:rsidR="00DD3411" w:rsidRPr="006E5BAD">
        <w:t>omplaints</w:t>
      </w:r>
      <w:r w:rsidRPr="006E5BAD">
        <w:t xml:space="preserve"> process to </w:t>
      </w:r>
      <w:proofErr w:type="gramStart"/>
      <w:r w:rsidRPr="006E5BAD">
        <w:t xml:space="preserve">be </w:t>
      </w:r>
      <w:r w:rsidR="00DD3411" w:rsidRPr="006E5BAD">
        <w:t>managed</w:t>
      </w:r>
      <w:proofErr w:type="gramEnd"/>
      <w:r w:rsidRPr="006E5BAD">
        <w:t xml:space="preserve"> by officers in the PCC office who are trained and experienced</w:t>
      </w:r>
      <w:r w:rsidR="00DD3411" w:rsidRPr="006E5BAD">
        <w:t xml:space="preserve"> in handling police complaints a</w:t>
      </w:r>
      <w:r w:rsidR="006E5BAD">
        <w:t xml:space="preserve">nd </w:t>
      </w:r>
      <w:r w:rsidR="00DD3411" w:rsidRPr="006E5BAD">
        <w:t>have knowledge and experience of the </w:t>
      </w:r>
      <w:r w:rsidRPr="006E5BAD">
        <w:t xml:space="preserve">legislation. So that function, while it is written in legislation that it is for the PCC, it is often delegated to officers of the PCC to handle on behalf of the PCC and that is what happens in our office. </w:t>
      </w:r>
      <w:r w:rsidR="006E5BAD">
        <w:t>I</w:t>
      </w:r>
      <w:r w:rsidRPr="006E5BAD">
        <w:t>n the case of</w:t>
      </w:r>
      <w:r w:rsidR="006E5BAD">
        <w:t xml:space="preserve"> the</w:t>
      </w:r>
      <w:r w:rsidRPr="006E5BAD">
        <w:t xml:space="preserve"> complaints function in the PCC office, those functions </w:t>
      </w:r>
      <w:proofErr w:type="gramStart"/>
      <w:r w:rsidRPr="006E5BAD">
        <w:t>are delegated</w:t>
      </w:r>
      <w:proofErr w:type="gramEnd"/>
      <w:r w:rsidRPr="006E5BAD">
        <w:t xml:space="preserve"> to Head of Standards and Compliance and to the Chief Executive and Monitoring Officer. We handle those complaints in accordance w</w:t>
      </w:r>
      <w:r w:rsidR="006E5BAD" w:rsidRPr="006E5BAD">
        <w:t>ith legislation and are acting</w:t>
      </w:r>
      <w:r w:rsidRPr="006E5BAD">
        <w:t xml:space="preserve"> with delegated authority from the PCC</w:t>
      </w:r>
      <w:r w:rsidR="006E5BAD" w:rsidRPr="006E5BAD">
        <w:t>.</w:t>
      </w:r>
    </w:p>
    <w:p w:rsidR="006C20B7" w:rsidRPr="006E5BAD" w:rsidRDefault="006C20B7" w:rsidP="00DD3411">
      <w:pPr>
        <w:pStyle w:val="paragraph"/>
        <w:shd w:val="clear" w:color="auto" w:fill="FFFFFF"/>
        <w:rPr>
          <w:rFonts w:asciiTheme="minorHAnsi" w:hAnsiTheme="minorHAnsi" w:cstheme="minorHAnsi"/>
          <w:sz w:val="22"/>
          <w:szCs w:val="22"/>
        </w:rPr>
      </w:pPr>
    </w:p>
    <w:p w:rsidR="001F2C88" w:rsidRPr="006E5BAD" w:rsidRDefault="001F2C88" w:rsidP="00DD3411">
      <w:pPr>
        <w:pStyle w:val="paragraph"/>
        <w:shd w:val="clear" w:color="auto" w:fill="FFFFFF"/>
        <w:rPr>
          <w:rStyle w:val="normaltextrun"/>
          <w:rFonts w:asciiTheme="minorHAnsi" w:hAnsiTheme="minorHAnsi" w:cstheme="minorHAnsi"/>
          <w:sz w:val="22"/>
          <w:szCs w:val="22"/>
          <w:lang w:val="en-US"/>
        </w:rPr>
      </w:pPr>
    </w:p>
    <w:p w:rsidR="00DD3411" w:rsidRPr="00C821A9" w:rsidRDefault="00DD3411" w:rsidP="00C821A9">
      <w:pPr>
        <w:pStyle w:val="Heading2"/>
      </w:pPr>
      <w:proofErr w:type="gramStart"/>
      <w:r w:rsidRPr="00C821A9">
        <w:rPr>
          <w:rStyle w:val="normaltextrun"/>
        </w:rPr>
        <w:t>Is the auditing done</w:t>
      </w:r>
      <w:proofErr w:type="gramEnd"/>
      <w:r w:rsidRPr="00C821A9">
        <w:rPr>
          <w:rStyle w:val="normaltextrun"/>
        </w:rPr>
        <w:t xml:space="preserve"> in conjunction with HCC auditors or a separate contract with accountancy firm and OPCC? Who are the auditors?</w:t>
      </w:r>
      <w:r w:rsidRPr="00C821A9">
        <w:rPr>
          <w:rStyle w:val="eop"/>
        </w:rPr>
        <w:t> </w:t>
      </w:r>
    </w:p>
    <w:p w:rsidR="00DD3411" w:rsidRPr="006E5BAD" w:rsidRDefault="00DD3411" w:rsidP="00DD3411">
      <w:pPr>
        <w:pStyle w:val="paragraph"/>
        <w:shd w:val="clear" w:color="auto" w:fill="FFFFFF"/>
        <w:rPr>
          <w:rFonts w:asciiTheme="minorHAnsi" w:hAnsiTheme="minorHAnsi" w:cstheme="minorHAnsi"/>
          <w:sz w:val="22"/>
          <w:szCs w:val="22"/>
          <w:lang w:val="en-US"/>
        </w:rPr>
      </w:pPr>
      <w:r w:rsidRPr="006E5BAD">
        <w:rPr>
          <w:rFonts w:asciiTheme="minorHAnsi" w:hAnsiTheme="minorHAnsi" w:cstheme="minorHAnsi"/>
          <w:sz w:val="22"/>
          <w:szCs w:val="22"/>
        </w:rPr>
        <w:t> </w:t>
      </w:r>
    </w:p>
    <w:p w:rsidR="006E5BAD" w:rsidRDefault="006E5BAD"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Richard Andrews, Head of Compliance – verbal response</w:t>
      </w:r>
      <w:r w:rsidR="00D12393">
        <w:rPr>
          <w:rStyle w:val="normaltextrun"/>
          <w:rFonts w:asciiTheme="minorHAnsi" w:hAnsiTheme="minorHAnsi" w:cstheme="minorHAnsi"/>
          <w:sz w:val="22"/>
          <w:szCs w:val="22"/>
          <w:lang w:val="en-US"/>
        </w:rPr>
        <w:t>:</w:t>
      </w:r>
    </w:p>
    <w:p w:rsidR="00D12393" w:rsidRDefault="00D12393" w:rsidP="00DD3411">
      <w:pPr>
        <w:pStyle w:val="paragraph"/>
        <w:shd w:val="clear" w:color="auto" w:fill="FFFFFF"/>
        <w:rPr>
          <w:rStyle w:val="normaltextrun"/>
          <w:rFonts w:asciiTheme="minorHAnsi" w:hAnsiTheme="minorHAnsi" w:cstheme="minorHAnsi"/>
          <w:sz w:val="22"/>
          <w:szCs w:val="22"/>
          <w:lang w:val="en-US"/>
        </w:rPr>
      </w:pPr>
    </w:p>
    <w:p w:rsidR="005A6C05" w:rsidRPr="006E5BAD" w:rsidRDefault="005A6C05"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 xml:space="preserve">With regards the </w:t>
      </w:r>
      <w:r w:rsidRPr="006E5BAD">
        <w:rPr>
          <w:rFonts w:asciiTheme="minorHAnsi" w:hAnsiTheme="minorHAnsi" w:cstheme="minorHAnsi"/>
          <w:sz w:val="22"/>
          <w:szCs w:val="22"/>
        </w:rPr>
        <w:t>e</w:t>
      </w:r>
      <w:r w:rsidR="00DD3411" w:rsidRPr="006E5BAD">
        <w:rPr>
          <w:rFonts w:asciiTheme="minorHAnsi" w:hAnsiTheme="minorHAnsi" w:cstheme="minorHAnsi"/>
          <w:sz w:val="22"/>
          <w:szCs w:val="22"/>
        </w:rPr>
        <w:t>xternal</w:t>
      </w:r>
      <w:r w:rsidRPr="006E5BAD">
        <w:rPr>
          <w:rFonts w:asciiTheme="minorHAnsi" w:hAnsiTheme="minorHAnsi" w:cstheme="minorHAnsi"/>
          <w:sz w:val="22"/>
          <w:szCs w:val="22"/>
        </w:rPr>
        <w:t xml:space="preserve"> audit, </w:t>
      </w:r>
      <w:r w:rsidR="00DD3411" w:rsidRPr="006E5BAD">
        <w:rPr>
          <w:rFonts w:asciiTheme="minorHAnsi" w:hAnsiTheme="minorHAnsi" w:cstheme="minorHAnsi"/>
          <w:sz w:val="22"/>
          <w:szCs w:val="22"/>
        </w:rPr>
        <w:t xml:space="preserve">we have our own contract with </w:t>
      </w:r>
      <w:r w:rsidRPr="006E5BAD">
        <w:rPr>
          <w:rFonts w:asciiTheme="minorHAnsi" w:hAnsiTheme="minorHAnsi" w:cstheme="minorHAnsi"/>
          <w:sz w:val="22"/>
          <w:szCs w:val="22"/>
        </w:rPr>
        <w:t xml:space="preserve">the </w:t>
      </w:r>
      <w:r w:rsidR="00DD3411" w:rsidRPr="006E5BAD">
        <w:rPr>
          <w:rFonts w:asciiTheme="minorHAnsi" w:hAnsiTheme="minorHAnsi" w:cstheme="minorHAnsi"/>
          <w:sz w:val="22"/>
          <w:szCs w:val="22"/>
        </w:rPr>
        <w:t>external auditors but the selection of that contract is</w:t>
      </w:r>
      <w:r w:rsidRPr="006E5BAD">
        <w:rPr>
          <w:rFonts w:asciiTheme="minorHAnsi" w:hAnsiTheme="minorHAnsi" w:cstheme="minorHAnsi"/>
          <w:sz w:val="22"/>
          <w:szCs w:val="22"/>
        </w:rPr>
        <w:t xml:space="preserve"> </w:t>
      </w:r>
      <w:r w:rsidR="00DD3411" w:rsidRPr="006E5BAD">
        <w:rPr>
          <w:rFonts w:asciiTheme="minorHAnsi" w:hAnsiTheme="minorHAnsi" w:cstheme="minorHAnsi"/>
          <w:sz w:val="22"/>
          <w:szCs w:val="22"/>
        </w:rPr>
        <w:t>done</w:t>
      </w:r>
      <w:r w:rsidRPr="006E5BAD">
        <w:rPr>
          <w:rFonts w:asciiTheme="minorHAnsi" w:hAnsiTheme="minorHAnsi" w:cstheme="minorHAnsi"/>
          <w:sz w:val="22"/>
          <w:szCs w:val="22"/>
        </w:rPr>
        <w:t> as part of a</w:t>
      </w:r>
      <w:r w:rsidR="00DD3411" w:rsidRPr="006E5BAD">
        <w:rPr>
          <w:rFonts w:asciiTheme="minorHAnsi" w:hAnsiTheme="minorHAnsi" w:cstheme="minorHAnsi"/>
          <w:sz w:val="22"/>
          <w:szCs w:val="22"/>
        </w:rPr>
        <w:t xml:space="preserve"> public service </w:t>
      </w:r>
      <w:r w:rsidRPr="006E5BAD">
        <w:rPr>
          <w:rFonts w:asciiTheme="minorHAnsi" w:hAnsiTheme="minorHAnsi" w:cstheme="minorHAnsi"/>
          <w:sz w:val="22"/>
          <w:szCs w:val="22"/>
        </w:rPr>
        <w:t xml:space="preserve">joint contract in effect </w:t>
      </w:r>
      <w:r w:rsidR="00DD3411" w:rsidRPr="006E5BAD">
        <w:rPr>
          <w:rFonts w:asciiTheme="minorHAnsi" w:hAnsiTheme="minorHAnsi" w:cstheme="minorHAnsi"/>
          <w:sz w:val="22"/>
          <w:szCs w:val="22"/>
        </w:rPr>
        <w:t xml:space="preserve">with the Constabulary and with other Hampshire partners as well. </w:t>
      </w:r>
      <w:r w:rsidRPr="006E5BAD">
        <w:rPr>
          <w:rFonts w:asciiTheme="minorHAnsi" w:hAnsiTheme="minorHAnsi" w:cstheme="minorHAnsi"/>
          <w:sz w:val="22"/>
          <w:szCs w:val="22"/>
        </w:rPr>
        <w:t>So we have our</w:t>
      </w:r>
      <w:r w:rsidR="00DD3411" w:rsidRPr="006E5BAD">
        <w:rPr>
          <w:rFonts w:asciiTheme="minorHAnsi" w:hAnsiTheme="minorHAnsi" w:cstheme="minorHAnsi"/>
          <w:sz w:val="22"/>
          <w:szCs w:val="22"/>
        </w:rPr>
        <w:t xml:space="preserve"> </w:t>
      </w:r>
      <w:r w:rsidRPr="006E5BAD">
        <w:rPr>
          <w:rFonts w:asciiTheme="minorHAnsi" w:hAnsiTheme="minorHAnsi" w:cstheme="minorHAnsi"/>
          <w:sz w:val="22"/>
          <w:szCs w:val="22"/>
        </w:rPr>
        <w:t xml:space="preserve">own </w:t>
      </w:r>
      <w:r w:rsidR="00DD3411" w:rsidRPr="006E5BAD">
        <w:rPr>
          <w:rFonts w:asciiTheme="minorHAnsi" w:hAnsiTheme="minorHAnsi" w:cstheme="minorHAnsi"/>
          <w:sz w:val="22"/>
          <w:szCs w:val="22"/>
        </w:rPr>
        <w:t>set of accounts that have to be signed off sep</w:t>
      </w:r>
      <w:r w:rsidRPr="006E5BAD">
        <w:rPr>
          <w:rFonts w:asciiTheme="minorHAnsi" w:hAnsiTheme="minorHAnsi" w:cstheme="minorHAnsi"/>
          <w:sz w:val="22"/>
          <w:szCs w:val="22"/>
        </w:rPr>
        <w:t>a</w:t>
      </w:r>
      <w:r w:rsidR="00DD3411" w:rsidRPr="006E5BAD">
        <w:rPr>
          <w:rFonts w:asciiTheme="minorHAnsi" w:hAnsiTheme="minorHAnsi" w:cstheme="minorHAnsi"/>
          <w:sz w:val="22"/>
          <w:szCs w:val="22"/>
        </w:rPr>
        <w:t>rately but the award of the contract is done in conjunction with other public sector</w:t>
      </w:r>
      <w:r w:rsidRPr="006E5BAD">
        <w:rPr>
          <w:rFonts w:asciiTheme="minorHAnsi" w:hAnsiTheme="minorHAnsi" w:cstheme="minorHAnsi"/>
          <w:sz w:val="22"/>
          <w:szCs w:val="22"/>
        </w:rPr>
        <w:t> partners w</w:t>
      </w:r>
      <w:r w:rsidR="00DD3411" w:rsidRPr="006E5BAD">
        <w:rPr>
          <w:rFonts w:asciiTheme="minorHAnsi" w:hAnsiTheme="minorHAnsi" w:cstheme="minorHAnsi"/>
          <w:sz w:val="22"/>
          <w:szCs w:val="22"/>
        </w:rPr>
        <w:t xml:space="preserve">hich includes HCC auditors </w:t>
      </w:r>
    </w:p>
    <w:p w:rsidR="006C20B7" w:rsidRPr="006E5BAD" w:rsidRDefault="006C20B7" w:rsidP="00DD3411">
      <w:pPr>
        <w:pStyle w:val="paragraph"/>
        <w:shd w:val="clear" w:color="auto" w:fill="FFFFFF"/>
        <w:rPr>
          <w:rStyle w:val="eop"/>
          <w:rFonts w:asciiTheme="minorHAnsi" w:hAnsiTheme="minorHAnsi" w:cstheme="minorHAnsi"/>
          <w:sz w:val="22"/>
          <w:szCs w:val="22"/>
          <w:lang w:val="en-US"/>
        </w:rPr>
      </w:pPr>
    </w:p>
    <w:p w:rsidR="006E5BAD" w:rsidRDefault="006E5BAD" w:rsidP="006C20B7">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and Monitoring Officer – verbal response</w:t>
      </w:r>
      <w:r w:rsidR="00D12393">
        <w:rPr>
          <w:rStyle w:val="normaltextrun"/>
          <w:rFonts w:asciiTheme="minorHAnsi" w:hAnsiTheme="minorHAnsi" w:cstheme="minorHAnsi"/>
          <w:sz w:val="22"/>
          <w:szCs w:val="22"/>
          <w:lang w:val="en-US"/>
        </w:rPr>
        <w:t>:</w:t>
      </w:r>
    </w:p>
    <w:p w:rsidR="00D12393" w:rsidRDefault="00D12393" w:rsidP="006C20B7">
      <w:pPr>
        <w:pStyle w:val="paragraph"/>
        <w:shd w:val="clear" w:color="auto" w:fill="FFFFFF"/>
        <w:rPr>
          <w:rStyle w:val="normaltextrun"/>
          <w:rFonts w:asciiTheme="minorHAnsi" w:hAnsiTheme="minorHAnsi" w:cstheme="minorHAnsi"/>
          <w:sz w:val="22"/>
          <w:szCs w:val="22"/>
          <w:lang w:val="en-US"/>
        </w:rPr>
      </w:pPr>
    </w:p>
    <w:p w:rsidR="006C20B7" w:rsidRPr="006E5BAD" w:rsidRDefault="006E5BAD" w:rsidP="006C20B7">
      <w:pPr>
        <w:pStyle w:val="paragraph"/>
        <w:shd w:val="clear" w:color="auto" w:fill="FFFFFF"/>
        <w:rPr>
          <w:rFonts w:asciiTheme="minorHAnsi" w:hAnsiTheme="minorHAnsi" w:cstheme="minorHAnsi"/>
          <w:sz w:val="22"/>
          <w:szCs w:val="22"/>
        </w:rPr>
      </w:pPr>
      <w:r>
        <w:rPr>
          <w:rStyle w:val="normaltextrun"/>
          <w:rFonts w:asciiTheme="minorHAnsi" w:hAnsiTheme="minorHAnsi" w:cstheme="minorHAnsi"/>
          <w:sz w:val="22"/>
          <w:szCs w:val="22"/>
          <w:lang w:val="en-US"/>
        </w:rPr>
        <w:t xml:space="preserve">I confirm that </w:t>
      </w:r>
      <w:r w:rsidR="005A6C05" w:rsidRPr="006E5BAD">
        <w:rPr>
          <w:rStyle w:val="normaltextrun"/>
          <w:rFonts w:asciiTheme="minorHAnsi" w:hAnsiTheme="minorHAnsi" w:cstheme="minorHAnsi"/>
          <w:sz w:val="22"/>
          <w:szCs w:val="22"/>
          <w:lang w:val="en-US"/>
        </w:rPr>
        <w:t>E</w:t>
      </w:r>
      <w:r>
        <w:rPr>
          <w:rStyle w:val="normaltextrun"/>
          <w:rFonts w:asciiTheme="minorHAnsi" w:hAnsiTheme="minorHAnsi" w:cstheme="minorHAnsi"/>
          <w:sz w:val="22"/>
          <w:szCs w:val="22"/>
          <w:lang w:val="en-US"/>
        </w:rPr>
        <w:t xml:space="preserve">rnst and Young are the external </w:t>
      </w:r>
      <w:r w:rsidR="006C20B7" w:rsidRPr="006E5BAD">
        <w:rPr>
          <w:rFonts w:asciiTheme="minorHAnsi" w:hAnsiTheme="minorHAnsi" w:cstheme="minorHAnsi"/>
          <w:sz w:val="22"/>
          <w:szCs w:val="22"/>
        </w:rPr>
        <w:t>auditors</w:t>
      </w:r>
      <w:r w:rsidR="006C20B7" w:rsidRPr="006E5BAD">
        <w:rPr>
          <w:rStyle w:val="eop"/>
          <w:rFonts w:asciiTheme="minorHAnsi" w:hAnsiTheme="minorHAnsi" w:cstheme="minorHAnsi"/>
          <w:sz w:val="22"/>
          <w:szCs w:val="22"/>
        </w:rPr>
        <w:t> </w:t>
      </w:r>
      <w:r>
        <w:rPr>
          <w:rStyle w:val="eop"/>
          <w:rFonts w:asciiTheme="minorHAnsi" w:hAnsiTheme="minorHAnsi" w:cstheme="minorHAnsi"/>
          <w:sz w:val="22"/>
          <w:szCs w:val="22"/>
        </w:rPr>
        <w:t>and that is part of procurement process. We have internal auditors as well and that is through and with other public service partners. Each of those are contracts that are due for review and I suspect they come up in the ne</w:t>
      </w:r>
      <w:r w:rsidR="00D12393">
        <w:rPr>
          <w:rStyle w:val="eop"/>
          <w:rFonts w:asciiTheme="minorHAnsi" w:hAnsiTheme="minorHAnsi" w:cstheme="minorHAnsi"/>
          <w:sz w:val="22"/>
          <w:szCs w:val="22"/>
        </w:rPr>
        <w:t xml:space="preserve">xt term of office for the PCC. </w:t>
      </w:r>
      <w:r>
        <w:rPr>
          <w:rStyle w:val="eop"/>
          <w:rFonts w:asciiTheme="minorHAnsi" w:hAnsiTheme="minorHAnsi" w:cstheme="minorHAnsi"/>
          <w:sz w:val="22"/>
          <w:szCs w:val="22"/>
        </w:rPr>
        <w:t xml:space="preserve"> </w:t>
      </w:r>
    </w:p>
    <w:p w:rsidR="006C20B7" w:rsidRPr="006E5BAD" w:rsidRDefault="006C20B7" w:rsidP="00DD3411">
      <w:pPr>
        <w:pStyle w:val="paragraph"/>
        <w:shd w:val="clear" w:color="auto" w:fill="FFFFFF"/>
        <w:rPr>
          <w:rFonts w:asciiTheme="minorHAnsi" w:hAnsiTheme="minorHAnsi" w:cstheme="minorHAnsi"/>
          <w:sz w:val="22"/>
          <w:szCs w:val="22"/>
          <w:lang w:val="en-US"/>
        </w:rPr>
      </w:pPr>
    </w:p>
    <w:p w:rsidR="00DD3411" w:rsidRPr="00D12393" w:rsidRDefault="00DD3411" w:rsidP="00D12393">
      <w:pPr>
        <w:pStyle w:val="Heading2"/>
      </w:pPr>
      <w:r w:rsidRPr="00D12393">
        <w:t> </w:t>
      </w:r>
      <w:r w:rsidRPr="00D12393">
        <w:rPr>
          <w:rStyle w:val="normaltextrun"/>
        </w:rPr>
        <w:t xml:space="preserve">How often are 1-1's </w:t>
      </w:r>
      <w:r w:rsidR="00AA3D1C" w:rsidRPr="00D12393">
        <w:rPr>
          <w:rStyle w:val="normaltextrun"/>
        </w:rPr>
        <w:t xml:space="preserve">[with the PCC and Chief Constable] </w:t>
      </w:r>
      <w:r w:rsidRPr="00D12393">
        <w:rPr>
          <w:rStyle w:val="normaltextrun"/>
        </w:rPr>
        <w:t>currently?</w:t>
      </w:r>
      <w:r w:rsidRPr="00D12393">
        <w:rPr>
          <w:rStyle w:val="eop"/>
        </w:rPr>
        <w:t> </w:t>
      </w:r>
    </w:p>
    <w:p w:rsidR="00C821A9" w:rsidRDefault="00C821A9" w:rsidP="00C821A9">
      <w:pPr>
        <w:pStyle w:val="NoSpacing"/>
        <w:rPr>
          <w:lang w:eastAsia="en-GB"/>
        </w:rPr>
      </w:pPr>
    </w:p>
    <w:p w:rsidR="0008337C" w:rsidRDefault="0008337C" w:rsidP="00C821A9">
      <w:pPr>
        <w:pStyle w:val="NoSpacing"/>
        <w:rPr>
          <w:lang w:eastAsia="en-GB"/>
        </w:rPr>
      </w:pPr>
      <w:r>
        <w:rPr>
          <w:lang w:eastAsia="en-GB"/>
        </w:rPr>
        <w:t xml:space="preserve">Anja Kimberly, Head of Performance and Information </w:t>
      </w:r>
      <w:r w:rsidR="00D12393">
        <w:rPr>
          <w:lang w:eastAsia="en-GB"/>
        </w:rPr>
        <w:t xml:space="preserve">OPCC – verbal response: </w:t>
      </w:r>
    </w:p>
    <w:p w:rsidR="00D12393" w:rsidRDefault="00D12393" w:rsidP="00C821A9">
      <w:pPr>
        <w:pStyle w:val="NoSpacing"/>
        <w:rPr>
          <w:lang w:eastAsia="en-GB"/>
        </w:rPr>
      </w:pPr>
    </w:p>
    <w:p w:rsidR="006A5049" w:rsidRDefault="006A5049" w:rsidP="00C821A9">
      <w:pPr>
        <w:pStyle w:val="NoSpacing"/>
        <w:rPr>
          <w:lang w:eastAsia="en-GB"/>
        </w:rPr>
      </w:pPr>
      <w:r>
        <w:rPr>
          <w:lang w:eastAsia="en-GB"/>
        </w:rPr>
        <w:t xml:space="preserve">They </w:t>
      </w:r>
      <w:proofErr w:type="gramStart"/>
      <w:r>
        <w:rPr>
          <w:lang w:eastAsia="en-GB"/>
        </w:rPr>
        <w:t>are scheduled</w:t>
      </w:r>
      <w:proofErr w:type="gramEnd"/>
      <w:r>
        <w:rPr>
          <w:lang w:eastAsia="en-GB"/>
        </w:rPr>
        <w:t xml:space="preserve"> every month if something forces that date to be moved, there is flexibility because they are arranged between the Chief Constable and the PCC. There is more communication </w:t>
      </w:r>
      <w:r>
        <w:rPr>
          <w:lang w:eastAsia="en-GB"/>
        </w:rPr>
        <w:lastRenderedPageBreak/>
        <w:t xml:space="preserve">than the 121s in the course of the month. </w:t>
      </w:r>
      <w:proofErr w:type="gramStart"/>
      <w:r>
        <w:rPr>
          <w:lang w:eastAsia="en-GB"/>
        </w:rPr>
        <w:t>But</w:t>
      </w:r>
      <w:proofErr w:type="gramEnd"/>
      <w:r>
        <w:rPr>
          <w:lang w:eastAsia="en-GB"/>
        </w:rPr>
        <w:t xml:space="preserve"> 121s are the sta</w:t>
      </w:r>
      <w:r w:rsidR="00AA3D1C">
        <w:rPr>
          <w:lang w:eastAsia="en-GB"/>
        </w:rPr>
        <w:t>n</w:t>
      </w:r>
      <w:r>
        <w:rPr>
          <w:lang w:eastAsia="en-GB"/>
        </w:rPr>
        <w:t>dards</w:t>
      </w:r>
      <w:r w:rsidR="00AA3D1C">
        <w:rPr>
          <w:lang w:eastAsia="en-GB"/>
        </w:rPr>
        <w:t xml:space="preserve"> oppo</w:t>
      </w:r>
      <w:r>
        <w:rPr>
          <w:lang w:eastAsia="en-GB"/>
        </w:rPr>
        <w:t xml:space="preserve">rtunity to ask those questions. </w:t>
      </w:r>
    </w:p>
    <w:p w:rsidR="0008337C" w:rsidRDefault="0008337C" w:rsidP="00C821A9">
      <w:pPr>
        <w:pStyle w:val="NoSpacing"/>
        <w:rPr>
          <w:lang w:eastAsia="en-GB"/>
        </w:rPr>
      </w:pPr>
    </w:p>
    <w:p w:rsidR="00C821A9" w:rsidRDefault="00C821A9" w:rsidP="00C821A9">
      <w:pPr>
        <w:pStyle w:val="NoSpacing"/>
        <w:rPr>
          <w:lang w:eastAsia="en-GB"/>
        </w:rPr>
      </w:pPr>
      <w:r w:rsidRPr="006D39BB">
        <w:rPr>
          <w:lang w:eastAsia="en-GB"/>
        </w:rPr>
        <w:t>James Payne Chief Executiv</w:t>
      </w:r>
      <w:r>
        <w:rPr>
          <w:lang w:eastAsia="en-GB"/>
        </w:rPr>
        <w:t xml:space="preserve">e OPCC – </w:t>
      </w:r>
      <w:r w:rsidR="00AA3D1C">
        <w:rPr>
          <w:lang w:eastAsia="en-GB"/>
        </w:rPr>
        <w:t>verbal and written c</w:t>
      </w:r>
      <w:r>
        <w:rPr>
          <w:lang w:eastAsia="en-GB"/>
        </w:rPr>
        <w:t>hat response:</w:t>
      </w:r>
    </w:p>
    <w:p w:rsidR="00D12393" w:rsidRDefault="00D12393" w:rsidP="00C821A9">
      <w:pPr>
        <w:pStyle w:val="NoSpacing"/>
        <w:rPr>
          <w:lang w:eastAsia="en-GB"/>
        </w:rPr>
      </w:pPr>
    </w:p>
    <w:p w:rsidR="00AA3D1C" w:rsidRPr="00D12393" w:rsidRDefault="00DD3411" w:rsidP="00C821A9">
      <w:pPr>
        <w:pStyle w:val="NoSpacing"/>
        <w:rPr>
          <w:rStyle w:val="eop"/>
        </w:rPr>
      </w:pPr>
      <w:r w:rsidRPr="006E5BAD">
        <w:rPr>
          <w:rStyle w:val="normaltextrun"/>
          <w:rFonts w:cstheme="minorHAnsi"/>
          <w:lang w:val="en-US"/>
        </w:rPr>
        <w:t>PCC meets the Chief in a </w:t>
      </w:r>
      <w:r w:rsidRPr="006E5BAD">
        <w:t>personal 121 that I as CEO often support on a weekly basis</w:t>
      </w:r>
      <w:r w:rsidR="00D12393">
        <w:t xml:space="preserve">. </w:t>
      </w:r>
      <w:r w:rsidR="006A5049">
        <w:rPr>
          <w:rStyle w:val="eop"/>
          <w:rFonts w:cstheme="minorHAnsi"/>
        </w:rPr>
        <w:t xml:space="preserve">They meet every week to discuss emerging issues, they meet every month </w:t>
      </w:r>
      <w:r w:rsidR="00D12393">
        <w:rPr>
          <w:rStyle w:val="eop"/>
          <w:rFonts w:cstheme="minorHAnsi"/>
        </w:rPr>
        <w:t xml:space="preserve">to discuss </w:t>
      </w:r>
      <w:r w:rsidR="006A5049">
        <w:rPr>
          <w:rStyle w:val="eop"/>
          <w:rFonts w:cstheme="minorHAnsi"/>
        </w:rPr>
        <w:t>things that have gone on through the month and regularly meet. COMPASS is the formal pub</w:t>
      </w:r>
      <w:r w:rsidR="00AA3D1C">
        <w:rPr>
          <w:rStyle w:val="eop"/>
          <w:rFonts w:cstheme="minorHAnsi"/>
        </w:rPr>
        <w:t>lic side of what they do. T</w:t>
      </w:r>
      <w:r w:rsidR="006A5049">
        <w:rPr>
          <w:rStyle w:val="eop"/>
          <w:rFonts w:cstheme="minorHAnsi"/>
        </w:rPr>
        <w:t>here is an awful lot that the PCC has to do with the Chief Constable in terms of just understanding the business of policing and brin</w:t>
      </w:r>
      <w:r w:rsidR="00AA3D1C">
        <w:rPr>
          <w:rStyle w:val="eop"/>
          <w:rFonts w:cstheme="minorHAnsi"/>
        </w:rPr>
        <w:t>g</w:t>
      </w:r>
      <w:r w:rsidR="006A5049">
        <w:rPr>
          <w:rStyle w:val="eop"/>
          <w:rFonts w:cstheme="minorHAnsi"/>
        </w:rPr>
        <w:t>ing to the Chief Constable</w:t>
      </w:r>
      <w:r w:rsidR="00AA3D1C">
        <w:rPr>
          <w:rStyle w:val="eop"/>
          <w:rFonts w:cstheme="minorHAnsi"/>
        </w:rPr>
        <w:t>’s attention</w:t>
      </w:r>
      <w:r w:rsidR="006A5049">
        <w:rPr>
          <w:rStyle w:val="eop"/>
          <w:rFonts w:cstheme="minorHAnsi"/>
        </w:rPr>
        <w:t xml:space="preserve"> concerns that </w:t>
      </w:r>
      <w:proofErr w:type="gramStart"/>
      <w:r w:rsidR="006A5049">
        <w:rPr>
          <w:rStyle w:val="eop"/>
          <w:rFonts w:cstheme="minorHAnsi"/>
        </w:rPr>
        <w:t>have been raised</w:t>
      </w:r>
      <w:proofErr w:type="gramEnd"/>
      <w:r w:rsidR="006A5049">
        <w:rPr>
          <w:rStyle w:val="eop"/>
          <w:rFonts w:cstheme="minorHAnsi"/>
        </w:rPr>
        <w:t xml:space="preserve"> through the PCC, which he does privately because they are quite robust conversations and not convers</w:t>
      </w:r>
      <w:r w:rsidR="00AA3D1C">
        <w:rPr>
          <w:rStyle w:val="eop"/>
          <w:rFonts w:cstheme="minorHAnsi"/>
        </w:rPr>
        <w:t>ations</w:t>
      </w:r>
      <w:r w:rsidR="006A5049">
        <w:rPr>
          <w:rStyle w:val="eop"/>
          <w:rFonts w:cstheme="minorHAnsi"/>
        </w:rPr>
        <w:t xml:space="preserve"> that are generally had in the public. </w:t>
      </w:r>
    </w:p>
    <w:p w:rsidR="00AA3D1C" w:rsidRDefault="00AA3D1C" w:rsidP="00C821A9">
      <w:pPr>
        <w:pStyle w:val="NoSpacing"/>
        <w:rPr>
          <w:rStyle w:val="eop"/>
          <w:rFonts w:cstheme="minorHAnsi"/>
        </w:rPr>
      </w:pPr>
    </w:p>
    <w:p w:rsidR="006A5049" w:rsidRDefault="00AA3D1C" w:rsidP="00C821A9">
      <w:pPr>
        <w:pStyle w:val="NoSpacing"/>
        <w:rPr>
          <w:rStyle w:val="eop"/>
          <w:rFonts w:cstheme="minorHAnsi"/>
        </w:rPr>
      </w:pPr>
      <w:r>
        <w:rPr>
          <w:rStyle w:val="eop"/>
          <w:rFonts w:cstheme="minorHAnsi"/>
        </w:rPr>
        <w:t xml:space="preserve">The </w:t>
      </w:r>
      <w:r w:rsidR="006A5049">
        <w:rPr>
          <w:rStyle w:val="eop"/>
          <w:rFonts w:cstheme="minorHAnsi"/>
        </w:rPr>
        <w:t>PCC’</w:t>
      </w:r>
      <w:r>
        <w:rPr>
          <w:rStyle w:val="eop"/>
          <w:rFonts w:cstheme="minorHAnsi"/>
        </w:rPr>
        <w:t>s responsibility along with the Chief Constable to ensure that the public continue to have co</w:t>
      </w:r>
      <w:r w:rsidR="005A1E11">
        <w:rPr>
          <w:rStyle w:val="eop"/>
          <w:rFonts w:cstheme="minorHAnsi"/>
        </w:rPr>
        <w:t xml:space="preserve">nfidence in policing and </w:t>
      </w:r>
      <w:r>
        <w:rPr>
          <w:rStyle w:val="eop"/>
          <w:rFonts w:cstheme="minorHAnsi"/>
        </w:rPr>
        <w:t xml:space="preserve">remain safe is </w:t>
      </w:r>
      <w:proofErr w:type="gramStart"/>
      <w:r>
        <w:rPr>
          <w:rStyle w:val="eop"/>
          <w:rFonts w:cstheme="minorHAnsi"/>
        </w:rPr>
        <w:t>absolutely essential</w:t>
      </w:r>
      <w:proofErr w:type="gramEnd"/>
      <w:r>
        <w:rPr>
          <w:rStyle w:val="eop"/>
          <w:rFonts w:cstheme="minorHAnsi"/>
        </w:rPr>
        <w:t xml:space="preserve">. Some of the </w:t>
      </w:r>
      <w:proofErr w:type="gramStart"/>
      <w:r>
        <w:rPr>
          <w:rStyle w:val="eop"/>
          <w:rFonts w:cstheme="minorHAnsi"/>
        </w:rPr>
        <w:t>closed door</w:t>
      </w:r>
      <w:proofErr w:type="gramEnd"/>
      <w:r>
        <w:rPr>
          <w:rStyle w:val="eop"/>
          <w:rFonts w:cstheme="minorHAnsi"/>
        </w:rPr>
        <w:t xml:space="preserve"> conversations</w:t>
      </w:r>
      <w:r w:rsidR="005A1E11">
        <w:rPr>
          <w:rStyle w:val="eop"/>
          <w:rFonts w:cstheme="minorHAnsi"/>
        </w:rPr>
        <w:t>,</w:t>
      </w:r>
      <w:r>
        <w:rPr>
          <w:rStyle w:val="eop"/>
          <w:rFonts w:cstheme="minorHAnsi"/>
        </w:rPr>
        <w:t xml:space="preserve"> as you can imagine</w:t>
      </w:r>
      <w:r w:rsidR="005A1E11">
        <w:rPr>
          <w:rStyle w:val="eop"/>
          <w:rFonts w:cstheme="minorHAnsi"/>
        </w:rPr>
        <w:t>,</w:t>
      </w:r>
      <w:r>
        <w:rPr>
          <w:rStyle w:val="eop"/>
          <w:rFonts w:cstheme="minorHAnsi"/>
        </w:rPr>
        <w:t xml:space="preserve"> can be quite robust and quite challenging but it is necessary so that the public view the PCC receives every day from different members of the public is raised and concerns are </w:t>
      </w:r>
      <w:r w:rsidR="005A1E11">
        <w:rPr>
          <w:rStyle w:val="eop"/>
          <w:rFonts w:cstheme="minorHAnsi"/>
        </w:rPr>
        <w:t>raised with the Chief Constable</w:t>
      </w:r>
      <w:r w:rsidR="00D12393">
        <w:rPr>
          <w:rStyle w:val="eop"/>
          <w:rFonts w:cstheme="minorHAnsi"/>
        </w:rPr>
        <w:t xml:space="preserve">. </w:t>
      </w:r>
    </w:p>
    <w:p w:rsidR="006A5049" w:rsidRDefault="006A5049" w:rsidP="00C821A9">
      <w:pPr>
        <w:pStyle w:val="NoSpacing"/>
        <w:rPr>
          <w:rStyle w:val="eop"/>
          <w:rFonts w:cstheme="minorHAnsi"/>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DD3411" w:rsidRDefault="00DD3411" w:rsidP="00C821A9">
      <w:pPr>
        <w:pStyle w:val="Heading2"/>
        <w:rPr>
          <w:rStyle w:val="eop"/>
        </w:rPr>
      </w:pPr>
      <w:r w:rsidRPr="00C821A9">
        <w:rPr>
          <w:rStyle w:val="normaltextrun"/>
        </w:rPr>
        <w:t>Do we know the themes for the upcoming COMPASS meetings</w:t>
      </w:r>
      <w:r w:rsidR="00C821A9" w:rsidRPr="00C821A9">
        <w:rPr>
          <w:rStyle w:val="eop"/>
        </w:rPr>
        <w:t>?</w:t>
      </w:r>
      <w:r w:rsidR="00C821A9">
        <w:rPr>
          <w:rStyle w:val="eop"/>
        </w:rPr>
        <w:t xml:space="preserve"> What time please?</w:t>
      </w:r>
    </w:p>
    <w:p w:rsidR="00C821A9" w:rsidRPr="00C821A9" w:rsidRDefault="00C821A9" w:rsidP="00C821A9"/>
    <w:p w:rsidR="00D12393" w:rsidRDefault="00C821A9"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 written chat response</w:t>
      </w:r>
      <w:r w:rsidR="00D12393">
        <w:rPr>
          <w:rStyle w:val="normaltextrun"/>
          <w:rFonts w:asciiTheme="minorHAnsi" w:hAnsiTheme="minorHAnsi" w:cstheme="minorHAnsi"/>
          <w:sz w:val="22"/>
          <w:szCs w:val="22"/>
          <w:lang w:val="en-US"/>
        </w:rPr>
        <w:t>:</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 </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We use the Commissioner’s </w:t>
      </w:r>
      <w:r w:rsidRPr="006E5BAD">
        <w:rPr>
          <w:rFonts w:asciiTheme="minorHAnsi" w:hAnsiTheme="minorHAnsi" w:cstheme="minorHAnsi"/>
          <w:sz w:val="22"/>
          <w:szCs w:val="22"/>
        </w:rPr>
        <w:t>postbag so the topics are current. We also ask key stakeholders across the Community Safety Partnerships as well as topics we are seeing through the office. </w:t>
      </w:r>
      <w:r w:rsidRPr="006E5BAD">
        <w:rPr>
          <w:rStyle w:val="eop"/>
          <w:rFonts w:asciiTheme="minorHAnsi" w:hAnsiTheme="minorHAnsi" w:cstheme="minorHAnsi"/>
          <w:sz w:val="22"/>
          <w:szCs w:val="22"/>
        </w:rPr>
        <w:t> </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We promote and advertise requests </w:t>
      </w:r>
      <w:r w:rsidRPr="006E5BAD">
        <w:rPr>
          <w:rFonts w:asciiTheme="minorHAnsi" w:hAnsiTheme="minorHAnsi" w:cstheme="minorHAnsi"/>
          <w:sz w:val="22"/>
          <w:szCs w:val="22"/>
        </w:rPr>
        <w:t>for questions from the public for COMPASS and the recording of the COMPASS sessions through local print media, social media, the website, </w:t>
      </w:r>
      <w:proofErr w:type="spellStart"/>
      <w:r w:rsidRPr="006E5BAD">
        <w:rPr>
          <w:rFonts w:asciiTheme="minorHAnsi" w:hAnsiTheme="minorHAnsi" w:cstheme="minorHAnsi"/>
          <w:sz w:val="22"/>
          <w:szCs w:val="22"/>
        </w:rPr>
        <w:t>HantsAlerts</w:t>
      </w:r>
      <w:proofErr w:type="spellEnd"/>
      <w:r w:rsidRPr="006E5BAD">
        <w:rPr>
          <w:rFonts w:asciiTheme="minorHAnsi" w:hAnsiTheme="minorHAnsi" w:cstheme="minorHAnsi"/>
          <w:sz w:val="22"/>
          <w:szCs w:val="22"/>
        </w:rPr>
        <w:t> and other networks such as Neighbourhood Watch and our partners. </w:t>
      </w:r>
      <w:r w:rsidRPr="006E5BAD">
        <w:rPr>
          <w:rStyle w:val="eop"/>
          <w:rFonts w:asciiTheme="minorHAnsi" w:hAnsiTheme="minorHAnsi" w:cstheme="minorHAnsi"/>
          <w:sz w:val="22"/>
          <w:szCs w:val="22"/>
        </w:rPr>
        <w:t> </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p>
    <w:p w:rsidR="00C821A9" w:rsidRDefault="00C821A9"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Laura Cadd, Head of Communication and Engagement – written chat re</w:t>
      </w:r>
      <w:r w:rsidR="0008337C">
        <w:rPr>
          <w:rStyle w:val="normaltextrun"/>
          <w:rFonts w:asciiTheme="minorHAnsi" w:hAnsiTheme="minorHAnsi" w:cstheme="minorHAnsi"/>
          <w:sz w:val="22"/>
          <w:szCs w:val="22"/>
          <w:lang w:val="en-US"/>
        </w:rPr>
        <w:t>s</w:t>
      </w:r>
      <w:r>
        <w:rPr>
          <w:rStyle w:val="normaltextrun"/>
          <w:rFonts w:asciiTheme="minorHAnsi" w:hAnsiTheme="minorHAnsi" w:cstheme="minorHAnsi"/>
          <w:sz w:val="22"/>
          <w:szCs w:val="22"/>
          <w:lang w:val="en-US"/>
        </w:rPr>
        <w:t>ponse</w:t>
      </w:r>
      <w:r w:rsidR="005A1E11">
        <w:rPr>
          <w:rStyle w:val="normaltextrun"/>
          <w:rFonts w:asciiTheme="minorHAnsi" w:hAnsiTheme="minorHAnsi" w:cstheme="minorHAnsi"/>
          <w:sz w:val="22"/>
          <w:szCs w:val="22"/>
          <w:lang w:val="en-US"/>
        </w:rPr>
        <w:t>:</w:t>
      </w:r>
    </w:p>
    <w:p w:rsidR="005A1E11" w:rsidRDefault="005A1E11" w:rsidP="00DD3411">
      <w:pPr>
        <w:pStyle w:val="paragraph"/>
        <w:shd w:val="clear" w:color="auto" w:fill="FFFFFF"/>
        <w:rPr>
          <w:rStyle w:val="normaltextrun"/>
          <w:rFonts w:asciiTheme="minorHAnsi" w:hAnsiTheme="minorHAnsi" w:cstheme="minorHAnsi"/>
          <w:sz w:val="22"/>
          <w:szCs w:val="22"/>
          <w:lang w:val="en-US"/>
        </w:rPr>
      </w:pPr>
    </w:p>
    <w:p w:rsidR="00C821A9" w:rsidRPr="006E5BAD" w:rsidRDefault="00DD3411" w:rsidP="00C821A9">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 xml:space="preserve">The next COMPASS </w:t>
      </w:r>
      <w:proofErr w:type="gramStart"/>
      <w:r w:rsidRPr="006E5BAD">
        <w:rPr>
          <w:rStyle w:val="normaltextrun"/>
          <w:rFonts w:asciiTheme="minorHAnsi" w:hAnsiTheme="minorHAnsi" w:cstheme="minorHAnsi"/>
          <w:sz w:val="22"/>
          <w:szCs w:val="22"/>
          <w:lang w:val="en-US"/>
        </w:rPr>
        <w:t>is scheduled</w:t>
      </w:r>
      <w:proofErr w:type="gramEnd"/>
      <w:r w:rsidRPr="006E5BAD">
        <w:rPr>
          <w:rStyle w:val="normaltextrun"/>
          <w:rFonts w:asciiTheme="minorHAnsi" w:hAnsiTheme="minorHAnsi" w:cstheme="minorHAnsi"/>
          <w:sz w:val="22"/>
          <w:szCs w:val="22"/>
          <w:lang w:val="en-US"/>
        </w:rPr>
        <w:t xml:space="preserve"> for 1</w:t>
      </w:r>
      <w:r w:rsidRPr="006E5BAD">
        <w:rPr>
          <w:rFonts w:asciiTheme="minorHAnsi" w:hAnsiTheme="minorHAnsi" w:cstheme="minorHAnsi"/>
          <w:sz w:val="22"/>
          <w:szCs w:val="22"/>
        </w:rPr>
        <w:t>0 February (</w:t>
      </w:r>
      <w:r w:rsidR="00C821A9">
        <w:rPr>
          <w:rFonts w:asciiTheme="minorHAnsi" w:hAnsiTheme="minorHAnsi" w:cstheme="minorHAnsi"/>
          <w:sz w:val="22"/>
          <w:szCs w:val="22"/>
        </w:rPr>
        <w:t xml:space="preserve">post briefing </w:t>
      </w:r>
      <w:r w:rsidRPr="006E5BAD">
        <w:rPr>
          <w:rFonts w:asciiTheme="minorHAnsi" w:hAnsiTheme="minorHAnsi" w:cstheme="minorHAnsi"/>
          <w:sz w:val="22"/>
          <w:szCs w:val="22"/>
        </w:rPr>
        <w:t xml:space="preserve">update: </w:t>
      </w:r>
      <w:r w:rsidR="00C821A9">
        <w:rPr>
          <w:rFonts w:asciiTheme="minorHAnsi" w:hAnsiTheme="minorHAnsi" w:cstheme="minorHAnsi"/>
          <w:sz w:val="22"/>
          <w:szCs w:val="22"/>
        </w:rPr>
        <w:t xml:space="preserve">COMPASS will </w:t>
      </w:r>
      <w:r w:rsidRPr="006E5BAD">
        <w:rPr>
          <w:rFonts w:asciiTheme="minorHAnsi" w:hAnsiTheme="minorHAnsi" w:cstheme="minorHAnsi"/>
          <w:sz w:val="22"/>
          <w:szCs w:val="22"/>
        </w:rPr>
        <w:t xml:space="preserve">now </w:t>
      </w:r>
      <w:r w:rsidR="00C821A9">
        <w:rPr>
          <w:rFonts w:asciiTheme="minorHAnsi" w:hAnsiTheme="minorHAnsi" w:cstheme="minorHAnsi"/>
          <w:sz w:val="22"/>
          <w:szCs w:val="22"/>
        </w:rPr>
        <w:t xml:space="preserve">be on </w:t>
      </w:r>
      <w:r w:rsidRPr="006E5BAD">
        <w:rPr>
          <w:rFonts w:asciiTheme="minorHAnsi" w:hAnsiTheme="minorHAnsi" w:cstheme="minorHAnsi"/>
          <w:sz w:val="22"/>
          <w:szCs w:val="22"/>
        </w:rPr>
        <w:t xml:space="preserve">16 February). Questions </w:t>
      </w:r>
      <w:proofErr w:type="gramStart"/>
      <w:r w:rsidRPr="006E5BAD">
        <w:rPr>
          <w:rFonts w:asciiTheme="minorHAnsi" w:hAnsiTheme="minorHAnsi" w:cstheme="minorHAnsi"/>
          <w:sz w:val="22"/>
          <w:szCs w:val="22"/>
        </w:rPr>
        <w:t>have been invited</w:t>
      </w:r>
      <w:proofErr w:type="gramEnd"/>
      <w:r w:rsidRPr="006E5BAD">
        <w:rPr>
          <w:rFonts w:asciiTheme="minorHAnsi" w:hAnsiTheme="minorHAnsi" w:cstheme="minorHAnsi"/>
          <w:sz w:val="22"/>
          <w:szCs w:val="22"/>
        </w:rPr>
        <w:t xml:space="preserve"> from the public though a range of channels including social media, </w:t>
      </w:r>
      <w:proofErr w:type="spellStart"/>
      <w:r w:rsidRPr="006E5BAD">
        <w:rPr>
          <w:rFonts w:asciiTheme="minorHAnsi" w:hAnsiTheme="minorHAnsi" w:cstheme="minorHAnsi"/>
          <w:sz w:val="22"/>
          <w:szCs w:val="22"/>
        </w:rPr>
        <w:t>HantsAlerts</w:t>
      </w:r>
      <w:proofErr w:type="spellEnd"/>
      <w:r w:rsidRPr="006E5BAD">
        <w:rPr>
          <w:rFonts w:asciiTheme="minorHAnsi" w:hAnsiTheme="minorHAnsi" w:cstheme="minorHAnsi"/>
          <w:sz w:val="22"/>
          <w:szCs w:val="22"/>
        </w:rPr>
        <w:t> and local press. </w:t>
      </w:r>
      <w:r w:rsidRPr="006E5BAD">
        <w:rPr>
          <w:rStyle w:val="eop"/>
          <w:rFonts w:asciiTheme="minorHAnsi" w:hAnsiTheme="minorHAnsi" w:cstheme="minorHAnsi"/>
          <w:sz w:val="22"/>
          <w:szCs w:val="22"/>
        </w:rPr>
        <w:t> </w:t>
      </w:r>
      <w:r w:rsidR="00C821A9" w:rsidRPr="006E5BAD">
        <w:rPr>
          <w:rFonts w:asciiTheme="minorHAnsi" w:hAnsiTheme="minorHAnsi" w:cstheme="minorHAnsi"/>
          <w:sz w:val="22"/>
          <w:szCs w:val="22"/>
        </w:rPr>
        <w:t>COMPASS is 11.30 to 1pm. It </w:t>
      </w:r>
      <w:proofErr w:type="gramStart"/>
      <w:r w:rsidR="00C821A9" w:rsidRPr="006E5BAD">
        <w:rPr>
          <w:rFonts w:asciiTheme="minorHAnsi" w:hAnsiTheme="minorHAnsi" w:cstheme="minorHAnsi"/>
          <w:sz w:val="22"/>
          <w:szCs w:val="22"/>
        </w:rPr>
        <w:t>will be recorded and shared through the website</w:t>
      </w:r>
      <w:proofErr w:type="gramEnd"/>
      <w:r w:rsidR="00C821A9" w:rsidRPr="006E5BAD">
        <w:rPr>
          <w:rFonts w:asciiTheme="minorHAnsi" w:hAnsiTheme="minorHAnsi" w:cstheme="minorHAnsi"/>
          <w:sz w:val="22"/>
          <w:szCs w:val="22"/>
        </w:rPr>
        <w:t>. </w:t>
      </w:r>
      <w:r w:rsidR="00C821A9" w:rsidRPr="006E5BAD">
        <w:rPr>
          <w:rStyle w:val="eop"/>
          <w:rFonts w:asciiTheme="minorHAnsi" w:hAnsiTheme="minorHAnsi" w:cstheme="minorHAnsi"/>
          <w:sz w:val="22"/>
          <w:szCs w:val="22"/>
        </w:rPr>
        <w:t> </w:t>
      </w:r>
    </w:p>
    <w:p w:rsidR="00C821A9" w:rsidRPr="006E5BAD" w:rsidRDefault="00C821A9" w:rsidP="00DD3411">
      <w:pPr>
        <w:pStyle w:val="paragraph"/>
        <w:shd w:val="clear" w:color="auto" w:fill="FFFFFF"/>
        <w:rPr>
          <w:rFonts w:asciiTheme="minorHAnsi" w:hAnsiTheme="minorHAnsi" w:cstheme="minorHAnsi"/>
          <w:sz w:val="22"/>
          <w:szCs w:val="22"/>
        </w:rPr>
      </w:pPr>
    </w:p>
    <w:p w:rsidR="00DD3411" w:rsidRPr="00C821A9" w:rsidRDefault="00DD3411" w:rsidP="00C821A9">
      <w:pPr>
        <w:pStyle w:val="Heading2"/>
      </w:pPr>
      <w:r w:rsidRPr="00C821A9">
        <w:rPr>
          <w:rStyle w:val="normaltextrun"/>
        </w:rPr>
        <w:t>Can you talk a bit about engagement with </w:t>
      </w:r>
      <w:r w:rsidRPr="00C821A9">
        <w:t>younger people</w:t>
      </w:r>
      <w:r w:rsidR="00C821A9" w:rsidRPr="00C821A9">
        <w:rPr>
          <w:rStyle w:val="eop"/>
        </w:rPr>
        <w:t>?</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Covered in presentations by Anja Kimberly and Laura Cadd.</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DD3411" w:rsidRDefault="00DD3411" w:rsidP="00C821A9">
      <w:pPr>
        <w:pStyle w:val="Heading2"/>
        <w:rPr>
          <w:rStyle w:val="eop"/>
        </w:rPr>
      </w:pPr>
      <w:r w:rsidRPr="00C821A9">
        <w:rPr>
          <w:rStyle w:val="normaltextrun"/>
        </w:rPr>
        <w:t>Can you share information on Community Resolution?</w:t>
      </w:r>
      <w:r w:rsidRPr="00C821A9">
        <w:rPr>
          <w:rStyle w:val="eop"/>
        </w:rPr>
        <w:t> </w:t>
      </w:r>
    </w:p>
    <w:p w:rsidR="00C821A9" w:rsidRDefault="00C821A9" w:rsidP="00C821A9">
      <w:r>
        <w:t>Response added post-meeting</w:t>
      </w:r>
    </w:p>
    <w:p w:rsidR="00E17216" w:rsidRPr="00C821A9" w:rsidRDefault="00E17216" w:rsidP="00C821A9">
      <w:r>
        <w:t xml:space="preserve">More information is available on the OPCC website: </w:t>
      </w:r>
      <w:hyperlink r:id="rId5" w:history="1">
        <w:r>
          <w:rPr>
            <w:rStyle w:val="Hyperlink"/>
          </w:rPr>
          <w:t>Community Remedy - Hampshire Police and Crime Commissioner (hampshire-pcc.gov.uk)</w:t>
        </w:r>
      </w:hyperlink>
    </w:p>
    <w:p w:rsidR="00DD3411" w:rsidRPr="006E5BAD"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DD3411" w:rsidRPr="00C821A9" w:rsidRDefault="00DD3411" w:rsidP="00C821A9">
      <w:pPr>
        <w:pStyle w:val="Heading2"/>
      </w:pPr>
      <w:r w:rsidRPr="00C821A9">
        <w:rPr>
          <w:rStyle w:val="normaltextrun"/>
        </w:rPr>
        <w:lastRenderedPageBreak/>
        <w:t>Is there a measure you can share of the proportion of his time the PCC spends on his different activities? To give an overall picture of the balance of the work.</w:t>
      </w:r>
      <w:r w:rsidRPr="00C821A9">
        <w:rPr>
          <w:rStyle w:val="eop"/>
        </w:rPr>
        <w:t> </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p>
    <w:p w:rsidR="005A1E11" w:rsidRDefault="00C821A9"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 written chat response</w:t>
      </w:r>
      <w:r w:rsidR="005A1E11">
        <w:rPr>
          <w:rStyle w:val="normaltextrun"/>
          <w:rFonts w:asciiTheme="minorHAnsi" w:hAnsiTheme="minorHAnsi" w:cstheme="minorHAnsi"/>
          <w:sz w:val="22"/>
          <w:szCs w:val="22"/>
          <w:lang w:val="en-US"/>
        </w:rPr>
        <w:t>:</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 </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It very much depends on the focus of the plan the key areas. </w:t>
      </w:r>
      <w:r w:rsidRPr="006E5BAD">
        <w:rPr>
          <w:rFonts w:asciiTheme="minorHAnsi" w:hAnsiTheme="minorHAnsi" w:cstheme="minorHAnsi"/>
          <w:sz w:val="22"/>
          <w:szCs w:val="22"/>
        </w:rPr>
        <w:t>So in any given month:</w:t>
      </w:r>
      <w:r w:rsidRPr="006E5BAD">
        <w:rPr>
          <w:rStyle w:val="eop"/>
          <w:rFonts w:asciiTheme="minorHAnsi" w:hAnsiTheme="minorHAnsi" w:cstheme="minorHAnsi"/>
          <w:sz w:val="22"/>
          <w:szCs w:val="22"/>
        </w:rPr>
        <w:t> </w:t>
      </w:r>
    </w:p>
    <w:p w:rsidR="00DD3411" w:rsidRPr="006E5BAD" w:rsidRDefault="00DD3411" w:rsidP="00DD3411">
      <w:pPr>
        <w:pStyle w:val="paragraph"/>
        <w:numPr>
          <w:ilvl w:val="0"/>
          <w:numId w:val="1"/>
        </w:numPr>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central government and national policing central </w:t>
      </w:r>
      <w:proofErr w:type="spellStart"/>
      <w:r w:rsidR="00E17216">
        <w:rPr>
          <w:rFonts w:asciiTheme="minorHAnsi" w:hAnsiTheme="minorHAnsi" w:cstheme="minorHAnsi"/>
          <w:sz w:val="22"/>
          <w:szCs w:val="22"/>
        </w:rPr>
        <w:t>G</w:t>
      </w:r>
      <w:r w:rsidRPr="006E5BAD">
        <w:rPr>
          <w:rFonts w:asciiTheme="minorHAnsi" w:hAnsiTheme="minorHAnsi" w:cstheme="minorHAnsi"/>
          <w:sz w:val="22"/>
          <w:szCs w:val="22"/>
        </w:rPr>
        <w:t>ovenment</w:t>
      </w:r>
      <w:proofErr w:type="spellEnd"/>
      <w:r w:rsidRPr="006E5BAD">
        <w:rPr>
          <w:rFonts w:asciiTheme="minorHAnsi" w:hAnsiTheme="minorHAnsi" w:cstheme="minorHAnsi"/>
          <w:sz w:val="22"/>
          <w:szCs w:val="22"/>
        </w:rPr>
        <w:t> and national policing 3 days per month</w:t>
      </w:r>
      <w:r w:rsidRPr="006E5BAD">
        <w:rPr>
          <w:rStyle w:val="eop"/>
          <w:rFonts w:asciiTheme="minorHAnsi" w:hAnsiTheme="minorHAnsi" w:cstheme="minorHAnsi"/>
          <w:sz w:val="22"/>
          <w:szCs w:val="22"/>
        </w:rPr>
        <w:t> </w:t>
      </w:r>
    </w:p>
    <w:p w:rsidR="00DD3411" w:rsidRPr="006E5BAD" w:rsidRDefault="00DD3411" w:rsidP="00DD3411">
      <w:pPr>
        <w:pStyle w:val="paragraph"/>
        <w:numPr>
          <w:ilvl w:val="0"/>
          <w:numId w:val="1"/>
        </w:numPr>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Regional policing two days per month</w:t>
      </w:r>
      <w:r w:rsidRPr="006E5BAD">
        <w:rPr>
          <w:rStyle w:val="eop"/>
          <w:rFonts w:asciiTheme="minorHAnsi" w:hAnsiTheme="minorHAnsi" w:cstheme="minorHAnsi"/>
          <w:sz w:val="22"/>
          <w:szCs w:val="22"/>
        </w:rPr>
        <w:t> </w:t>
      </w:r>
    </w:p>
    <w:p w:rsidR="00DD3411" w:rsidRPr="006E5BAD" w:rsidRDefault="00DD3411" w:rsidP="00DD3411">
      <w:pPr>
        <w:pStyle w:val="paragraph"/>
        <w:numPr>
          <w:ilvl w:val="0"/>
          <w:numId w:val="1"/>
        </w:numPr>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Criminal justice two days</w:t>
      </w:r>
      <w:r w:rsidRPr="006E5BAD">
        <w:rPr>
          <w:rStyle w:val="eop"/>
          <w:rFonts w:asciiTheme="minorHAnsi" w:hAnsiTheme="minorHAnsi" w:cstheme="minorHAnsi"/>
          <w:sz w:val="22"/>
          <w:szCs w:val="22"/>
        </w:rPr>
        <w:t> </w:t>
      </w:r>
    </w:p>
    <w:p w:rsidR="00DD3411" w:rsidRPr="006E5BAD" w:rsidRDefault="00DD3411" w:rsidP="00DD3411">
      <w:pPr>
        <w:pStyle w:val="paragraph"/>
        <w:numPr>
          <w:ilvl w:val="0"/>
          <w:numId w:val="1"/>
        </w:numPr>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Discussion with the Chief and local scrutiny, five days</w:t>
      </w:r>
      <w:r w:rsidRPr="006E5BAD">
        <w:rPr>
          <w:rStyle w:val="eop"/>
          <w:rFonts w:asciiTheme="minorHAnsi" w:hAnsiTheme="minorHAnsi" w:cstheme="minorHAnsi"/>
          <w:sz w:val="22"/>
          <w:szCs w:val="22"/>
        </w:rPr>
        <w:t> </w:t>
      </w:r>
    </w:p>
    <w:p w:rsidR="00DD3411" w:rsidRPr="006E5BAD" w:rsidRDefault="00DD3411" w:rsidP="00DD3411">
      <w:pPr>
        <w:pStyle w:val="paragraph"/>
        <w:numPr>
          <w:ilvl w:val="0"/>
          <w:numId w:val="2"/>
        </w:numPr>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Key stakeholders and public engagement, five days</w:t>
      </w:r>
      <w:r w:rsidRPr="006E5BAD">
        <w:rPr>
          <w:rStyle w:val="eop"/>
          <w:rFonts w:asciiTheme="minorHAnsi" w:hAnsiTheme="minorHAnsi" w:cstheme="minorHAnsi"/>
          <w:sz w:val="22"/>
          <w:szCs w:val="22"/>
        </w:rPr>
        <w:t> </w:t>
      </w:r>
    </w:p>
    <w:p w:rsidR="00DD3411" w:rsidRPr="006E5BAD" w:rsidRDefault="00DD3411" w:rsidP="00DD3411">
      <w:pPr>
        <w:pStyle w:val="paragraph"/>
        <w:numPr>
          <w:ilvl w:val="0"/>
          <w:numId w:val="2"/>
        </w:numPr>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Decisions and services, three days</w:t>
      </w:r>
      <w:r w:rsidRPr="006E5BAD">
        <w:rPr>
          <w:rStyle w:val="eop"/>
          <w:rFonts w:asciiTheme="minorHAnsi" w:hAnsiTheme="minorHAnsi" w:cstheme="minorHAnsi"/>
          <w:sz w:val="22"/>
          <w:szCs w:val="22"/>
        </w:rPr>
        <w:t> </w:t>
      </w:r>
    </w:p>
    <w:p w:rsidR="00C821A9" w:rsidRDefault="00C821A9"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 xml:space="preserve">This </w:t>
      </w:r>
      <w:proofErr w:type="gramStart"/>
      <w:r w:rsidRPr="006E5BAD">
        <w:rPr>
          <w:rStyle w:val="normaltextrun"/>
          <w:rFonts w:asciiTheme="minorHAnsi" w:hAnsiTheme="minorHAnsi" w:cstheme="minorHAnsi"/>
          <w:sz w:val="22"/>
          <w:szCs w:val="22"/>
          <w:lang w:val="en-US"/>
        </w:rPr>
        <w:t>is not fixed</w:t>
      </w:r>
      <w:proofErr w:type="gramEnd"/>
      <w:r w:rsidRPr="006E5BAD">
        <w:rPr>
          <w:rStyle w:val="normaltextrun"/>
          <w:rFonts w:asciiTheme="minorHAnsi" w:hAnsiTheme="minorHAnsi" w:cstheme="minorHAnsi"/>
          <w:sz w:val="22"/>
          <w:szCs w:val="22"/>
          <w:lang w:val="en-US"/>
        </w:rPr>
        <w:t xml:space="preserve"> as already the month has gone and there is still work with victims and further and wider </w:t>
      </w:r>
      <w:proofErr w:type="spellStart"/>
      <w:r w:rsidRPr="006E5BAD">
        <w:rPr>
          <w:rFonts w:asciiTheme="minorHAnsi" w:hAnsiTheme="minorHAnsi" w:cstheme="minorHAnsi"/>
          <w:sz w:val="22"/>
          <w:szCs w:val="22"/>
        </w:rPr>
        <w:t>scutiny</w:t>
      </w:r>
      <w:proofErr w:type="spellEnd"/>
      <w:r w:rsidRPr="006E5BAD">
        <w:rPr>
          <w:rFonts w:asciiTheme="minorHAnsi" w:hAnsiTheme="minorHAnsi" w:cstheme="minorHAnsi"/>
          <w:sz w:val="22"/>
          <w:szCs w:val="22"/>
        </w:rPr>
        <w:t>. The work of the office and team extend the reach of the PCC and the support the PCC in the detail of the role. </w:t>
      </w:r>
      <w:r w:rsidRPr="006E5BAD">
        <w:rPr>
          <w:rStyle w:val="eop"/>
          <w:rFonts w:asciiTheme="minorHAnsi" w:hAnsiTheme="minorHAnsi" w:cstheme="minorHAnsi"/>
          <w:sz w:val="22"/>
          <w:szCs w:val="22"/>
        </w:rPr>
        <w:t> </w:t>
      </w:r>
    </w:p>
    <w:p w:rsidR="00E17216" w:rsidRDefault="00E17216"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 xml:space="preserve">The challenge of the role is </w:t>
      </w:r>
      <w:proofErr w:type="gramStart"/>
      <w:r w:rsidRPr="006E5BAD">
        <w:rPr>
          <w:rStyle w:val="normaltextrun"/>
          <w:rFonts w:asciiTheme="minorHAnsi" w:hAnsiTheme="minorHAnsi" w:cstheme="minorHAnsi"/>
          <w:sz w:val="22"/>
          <w:szCs w:val="22"/>
          <w:lang w:val="en-US"/>
        </w:rPr>
        <w:t>its</w:t>
      </w:r>
      <w:proofErr w:type="gramEnd"/>
      <w:r w:rsidRPr="006E5BAD">
        <w:rPr>
          <w:rStyle w:val="normaltextrun"/>
          <w:rFonts w:asciiTheme="minorHAnsi" w:hAnsiTheme="minorHAnsi" w:cstheme="minorHAnsi"/>
          <w:sz w:val="22"/>
          <w:szCs w:val="22"/>
          <w:lang w:val="en-US"/>
        </w:rPr>
        <w:t xml:space="preserve"> much bigger than one person and the team have worked ha</w:t>
      </w:r>
      <w:r w:rsidR="00E17216">
        <w:rPr>
          <w:rStyle w:val="normaltextrun"/>
          <w:rFonts w:asciiTheme="minorHAnsi" w:hAnsiTheme="minorHAnsi" w:cstheme="minorHAnsi"/>
          <w:sz w:val="22"/>
          <w:szCs w:val="22"/>
          <w:lang w:val="en-US"/>
        </w:rPr>
        <w:t>rd with the current PCC</w:t>
      </w:r>
      <w:r w:rsidRPr="006E5BAD">
        <w:rPr>
          <w:rStyle w:val="normaltextrun"/>
          <w:rFonts w:asciiTheme="minorHAnsi" w:hAnsiTheme="minorHAnsi" w:cstheme="minorHAnsi"/>
          <w:sz w:val="22"/>
          <w:szCs w:val="22"/>
          <w:lang w:val="en-US"/>
        </w:rPr>
        <w:t xml:space="preserve"> in his chosen model. The </w:t>
      </w:r>
      <w:r w:rsidR="00E17216">
        <w:rPr>
          <w:rStyle w:val="normaltextrun"/>
          <w:rFonts w:asciiTheme="minorHAnsi" w:hAnsiTheme="minorHAnsi" w:cstheme="minorHAnsi"/>
          <w:sz w:val="22"/>
          <w:szCs w:val="22"/>
        </w:rPr>
        <w:t>previous PCC</w:t>
      </w:r>
      <w:r w:rsidRPr="006E5BAD">
        <w:rPr>
          <w:rStyle w:val="normaltextrun"/>
          <w:rFonts w:asciiTheme="minorHAnsi" w:hAnsiTheme="minorHAnsi" w:cstheme="minorHAnsi"/>
          <w:sz w:val="22"/>
          <w:szCs w:val="22"/>
        </w:rPr>
        <w:t xml:space="preserve"> </w:t>
      </w:r>
      <w:r w:rsidR="00E17216">
        <w:rPr>
          <w:rStyle w:val="normaltextrun"/>
          <w:rFonts w:asciiTheme="minorHAnsi" w:hAnsiTheme="minorHAnsi" w:cstheme="minorHAnsi"/>
          <w:sz w:val="22"/>
          <w:szCs w:val="22"/>
        </w:rPr>
        <w:t xml:space="preserve">had a Deputy and two Assistants, </w:t>
      </w:r>
      <w:r w:rsidRPr="006E5BAD">
        <w:rPr>
          <w:rStyle w:val="normaltextrun"/>
          <w:rFonts w:asciiTheme="minorHAnsi" w:hAnsiTheme="minorHAnsi" w:cstheme="minorHAnsi"/>
          <w:sz w:val="22"/>
          <w:szCs w:val="22"/>
        </w:rPr>
        <w:t>which the office supported very differently. The key to the role is be clear about what you want to </w:t>
      </w:r>
      <w:r w:rsidRPr="006E5BAD">
        <w:rPr>
          <w:rFonts w:asciiTheme="minorHAnsi" w:hAnsiTheme="minorHAnsi" w:cstheme="minorHAnsi"/>
          <w:sz w:val="22"/>
          <w:szCs w:val="22"/>
        </w:rPr>
        <w:t>achieve and we can help support you in your choices.</w:t>
      </w:r>
      <w:r w:rsidRPr="006E5BAD">
        <w:rPr>
          <w:rStyle w:val="eop"/>
          <w:rFonts w:asciiTheme="minorHAnsi" w:hAnsiTheme="minorHAnsi" w:cstheme="minorHAnsi"/>
          <w:sz w:val="22"/>
          <w:szCs w:val="22"/>
        </w:rPr>
        <w:t> </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DD3411" w:rsidRDefault="00AA3D1C" w:rsidP="00C821A9">
      <w:pPr>
        <w:pStyle w:val="Heading2"/>
        <w:rPr>
          <w:rStyle w:val="eop"/>
          <w:rFonts w:asciiTheme="minorHAnsi" w:hAnsiTheme="minorHAnsi" w:cstheme="minorHAnsi"/>
          <w:sz w:val="22"/>
          <w:szCs w:val="22"/>
        </w:rPr>
      </w:pPr>
      <w:r w:rsidRPr="00AA3D1C">
        <w:t>C</w:t>
      </w:r>
      <w:r w:rsidR="00DD3411" w:rsidRPr="00AA3D1C">
        <w:t>an you talk a</w:t>
      </w:r>
      <w:r w:rsidR="00DD3411" w:rsidRPr="006E5BAD">
        <w:t xml:space="preserve"> bit about how much the PCC role is to influence what is being done and how much actual support / joint working to support people coming out of Winchester Prison?</w:t>
      </w:r>
      <w:r w:rsidR="00DD3411" w:rsidRPr="006E5BAD">
        <w:rPr>
          <w:rStyle w:val="eop"/>
          <w:rFonts w:asciiTheme="minorHAnsi" w:hAnsiTheme="minorHAnsi" w:cstheme="minorHAnsi"/>
          <w:sz w:val="22"/>
          <w:szCs w:val="22"/>
        </w:rPr>
        <w:t> </w:t>
      </w:r>
    </w:p>
    <w:p w:rsidR="00AA3D1C" w:rsidRDefault="00AA3D1C" w:rsidP="00AA3D1C"/>
    <w:p w:rsidR="00AA3D1C" w:rsidRDefault="00AA3D1C" w:rsidP="00AA3D1C">
      <w:r>
        <w:t>Enzo Riglia</w:t>
      </w:r>
      <w:r w:rsidR="00CB6B6B">
        <w:t>, Deputy C</w:t>
      </w:r>
      <w:r w:rsidR="005A1E11">
        <w:t>hief Executive, verbal response:</w:t>
      </w:r>
    </w:p>
    <w:p w:rsidR="00B54CDB" w:rsidRDefault="002A5CAD" w:rsidP="00AA3D1C">
      <w:proofErr w:type="gramStart"/>
      <w:r>
        <w:t>This is a huge area that the PCC can influence</w:t>
      </w:r>
      <w:proofErr w:type="gramEnd"/>
      <w:r>
        <w:t xml:space="preserve">. They </w:t>
      </w:r>
      <w:r w:rsidR="00AA3D1C">
        <w:t>can draw together those key parts of a person’</w:t>
      </w:r>
      <w:r>
        <w:t xml:space="preserve">s life that someone coming out of prison needs to stop them making the wrong choice. For </w:t>
      </w:r>
      <w:proofErr w:type="gramStart"/>
      <w:r>
        <w:t>example</w:t>
      </w:r>
      <w:proofErr w:type="gramEnd"/>
      <w:r>
        <w:t xml:space="preserve"> we’re collaborating with housing associations so there’s a combination so if you create the environment that someone coming out of prison has somewhere to live they can start establishing themselves whether that’s looking for a job or getting benefits so they have some stable income. There is a significant proportion of people leaving prison that have nowhere to go and although there </w:t>
      </w:r>
      <w:proofErr w:type="gramStart"/>
      <w:r>
        <w:t>is</w:t>
      </w:r>
      <w:proofErr w:type="gramEnd"/>
      <w:r>
        <w:t xml:space="preserve"> a system in place to establish their needs there’s many that fall through the net. A OCC plays a key role in </w:t>
      </w:r>
      <w:proofErr w:type="spellStart"/>
      <w:r>
        <w:t>drwazing</w:t>
      </w:r>
      <w:proofErr w:type="spellEnd"/>
      <w:r>
        <w:t xml:space="preserve"> together the agencies that need to address that and as part of the Reoffending sub group I mentioned earlier we work closely, not just with probation and prison to ensure there’s a right number of </w:t>
      </w:r>
      <w:proofErr w:type="spellStart"/>
      <w:r>
        <w:t>accomodation</w:t>
      </w:r>
      <w:proofErr w:type="spellEnd"/>
      <w:r>
        <w:t xml:space="preserve"> but also with new housing provider that’s in </w:t>
      </w:r>
      <w:proofErr w:type="spellStart"/>
      <w:r>
        <w:t>it’s</w:t>
      </w:r>
      <w:proofErr w:type="spellEnd"/>
      <w:r>
        <w:t xml:space="preserve"> early stages. </w:t>
      </w:r>
    </w:p>
    <w:p w:rsidR="002A5CAD" w:rsidRDefault="005A1E11" w:rsidP="00AA3D1C">
      <w:r>
        <w:t xml:space="preserve">As an </w:t>
      </w:r>
      <w:proofErr w:type="gramStart"/>
      <w:r>
        <w:t>area</w:t>
      </w:r>
      <w:proofErr w:type="gramEnd"/>
      <w:r w:rsidR="002A5CAD">
        <w:t xml:space="preserve"> we are keen to establish clarity around how female offenders are dealt with</w:t>
      </w:r>
      <w:r w:rsidR="00CB6B6B">
        <w:t xml:space="preserve"> by the system</w:t>
      </w:r>
      <w:r w:rsidR="002A5CAD">
        <w:t xml:space="preserve">. </w:t>
      </w:r>
      <w:proofErr w:type="gramStart"/>
      <w:r w:rsidR="002A5CAD">
        <w:t>There’s</w:t>
      </w:r>
      <w:proofErr w:type="gramEnd"/>
      <w:r w:rsidR="002A5CAD">
        <w:t xml:space="preserve"> a national strategy that Gov</w:t>
      </w:r>
      <w:r w:rsidR="00CB6B6B">
        <w:t>ernment produced bu</w:t>
      </w:r>
      <w:r w:rsidR="002A5CAD">
        <w:t xml:space="preserve">t hasn’t landed locally. </w:t>
      </w:r>
      <w:r w:rsidR="00CB6B6B">
        <w:t>As the off</w:t>
      </w:r>
      <w:r>
        <w:t>i</w:t>
      </w:r>
      <w:r w:rsidR="00CB6B6B">
        <w:t xml:space="preserve">ce and the </w:t>
      </w:r>
      <w:r w:rsidR="002A5CAD">
        <w:t xml:space="preserve">PCC </w:t>
      </w:r>
      <w:r w:rsidR="00CB6B6B">
        <w:t>are</w:t>
      </w:r>
      <w:r w:rsidR="002A5CAD">
        <w:t xml:space="preserve"> working with national probation and third sector t</w:t>
      </w:r>
      <w:r>
        <w:t>o look at what offer is in Hampshire</w:t>
      </w:r>
      <w:r w:rsidR="002A5CAD">
        <w:t>. The impact</w:t>
      </w:r>
      <w:r w:rsidR="00CB6B6B">
        <w:t xml:space="preserve"> on</w:t>
      </w:r>
      <w:r w:rsidR="002A5CAD">
        <w:t xml:space="preserve">, for example of a mother as primary carer </w:t>
      </w:r>
      <w:r w:rsidR="00CB6B6B">
        <w:t xml:space="preserve">who </w:t>
      </w:r>
      <w:r w:rsidR="002A5CAD">
        <w:t>gets caught up in offending and serves short period in remand or cus</w:t>
      </w:r>
      <w:r w:rsidR="00CB6B6B">
        <w:t>todial sentence, the disruption</w:t>
      </w:r>
      <w:r w:rsidR="002A5CAD">
        <w:t xml:space="preserve"> to that family has long lasting impact on whether the children become part of the cycle of offending. </w:t>
      </w:r>
      <w:proofErr w:type="gramStart"/>
      <w:r w:rsidR="002A5CAD">
        <w:t>So</w:t>
      </w:r>
      <w:proofErr w:type="gramEnd"/>
      <w:r w:rsidR="002A5CAD">
        <w:t xml:space="preserve"> we are working with the third sector and charity provider to establish a different way of remanding and managing female offenders in custody. This is a </w:t>
      </w:r>
      <w:r>
        <w:t xml:space="preserve">first in the country – an </w:t>
      </w:r>
      <w:r w:rsidR="00CB6B6B">
        <w:t>establish</w:t>
      </w:r>
      <w:r w:rsidR="002A5CAD">
        <w:t xml:space="preserve">ment that is going </w:t>
      </w:r>
      <w:r w:rsidR="002A5CAD">
        <w:lastRenderedPageBreak/>
        <w:t xml:space="preserve">to </w:t>
      </w:r>
      <w:proofErr w:type="gramStart"/>
      <w:r w:rsidR="002A5CAD">
        <w:t>be put</w:t>
      </w:r>
      <w:proofErr w:type="gramEnd"/>
      <w:r w:rsidR="002A5CAD">
        <w:t xml:space="preserve"> </w:t>
      </w:r>
      <w:r w:rsidR="00CB6B6B">
        <w:t>with</w:t>
      </w:r>
      <w:r>
        <w:t xml:space="preserve">in Southampton. </w:t>
      </w:r>
      <w:proofErr w:type="gramStart"/>
      <w:r>
        <w:t>W</w:t>
      </w:r>
      <w:r w:rsidR="002A5CAD">
        <w:t>hat we are doing is crea</w:t>
      </w:r>
      <w:r w:rsidR="00CB6B6B">
        <w:t>t</w:t>
      </w:r>
      <w:r w:rsidR="002A5CAD">
        <w:t>ing the environment around that so when the establishment is there</w:t>
      </w:r>
      <w:r>
        <w:t>, there</w:t>
      </w:r>
      <w:r w:rsidR="002A5CAD">
        <w:t xml:space="preserve"> are</w:t>
      </w:r>
      <w:r w:rsidR="00CB6B6B">
        <w:t xml:space="preserve"> </w:t>
      </w:r>
      <w:r w:rsidR="002A5CAD">
        <w:t>sufficient serv</w:t>
      </w:r>
      <w:r w:rsidR="00CB6B6B">
        <w:t>ices and ways to engage women and</w:t>
      </w:r>
      <w:r w:rsidR="002A5CAD">
        <w:t xml:space="preserve"> get them through</w:t>
      </w:r>
      <w:r w:rsidR="00CB6B6B">
        <w:t xml:space="preserve"> the in</w:t>
      </w:r>
      <w:r w:rsidR="002A5CAD">
        <w:t>itial stage,</w:t>
      </w:r>
      <w:r w:rsidR="00CB6B6B">
        <w:t xml:space="preserve"> from</w:t>
      </w:r>
      <w:r w:rsidR="002A5CAD">
        <w:t xml:space="preserve"> </w:t>
      </w:r>
      <w:r w:rsidR="00CB6B6B">
        <w:t>‘</w:t>
      </w:r>
      <w:r w:rsidR="002A5CAD">
        <w:t xml:space="preserve">I’ve committed an offence, </w:t>
      </w:r>
      <w:r w:rsidR="00CB6B6B">
        <w:t xml:space="preserve">I’m now serving my sentence, how do I </w:t>
      </w:r>
      <w:r w:rsidR="002A5CAD">
        <w:t>rehabilitate and get b</w:t>
      </w:r>
      <w:r w:rsidR="00CB6B6B">
        <w:t>ack on my feet</w:t>
      </w:r>
      <w:r>
        <w:t xml:space="preserve"> </w:t>
      </w:r>
      <w:r w:rsidR="00CB6B6B">
        <w:t>so I can help stop the cycl</w:t>
      </w:r>
      <w:r w:rsidR="002A5CAD">
        <w:t xml:space="preserve">e of offending that my </w:t>
      </w:r>
      <w:r w:rsidR="00CB6B6B">
        <w:t>children may get caught up in</w:t>
      </w:r>
      <w:r>
        <w:t>’</w:t>
      </w:r>
      <w:r w:rsidR="00CB6B6B">
        <w:t>.</w:t>
      </w:r>
      <w:proofErr w:type="gramEnd"/>
      <w:r w:rsidR="00CB6B6B">
        <w:t xml:space="preserve"> </w:t>
      </w:r>
    </w:p>
    <w:p w:rsidR="00B54CDB" w:rsidRDefault="00B54CDB" w:rsidP="00AA3D1C"/>
    <w:p w:rsidR="00B54CDB" w:rsidRDefault="00B54CDB" w:rsidP="00AA3D1C">
      <w:r>
        <w:t xml:space="preserve">Alan </w:t>
      </w:r>
      <w:proofErr w:type="spellStart"/>
      <w:r>
        <w:t>Haggar</w:t>
      </w:r>
      <w:proofErr w:type="spellEnd"/>
      <w:r>
        <w:t xml:space="preserve">, Head of </w:t>
      </w:r>
      <w:r w:rsidR="004379FE">
        <w:t>Commissioning OPCC – verbal response</w:t>
      </w:r>
      <w:r w:rsidR="005A1E11">
        <w:t>:</w:t>
      </w:r>
      <w:r w:rsidR="004379FE">
        <w:t xml:space="preserve"> </w:t>
      </w:r>
    </w:p>
    <w:p w:rsidR="00B54CDB" w:rsidRPr="00AA3D1C" w:rsidRDefault="00B54CDB" w:rsidP="00AA3D1C">
      <w:proofErr w:type="gramStart"/>
      <w:r>
        <w:t>36%</w:t>
      </w:r>
      <w:proofErr w:type="gramEnd"/>
      <w:r>
        <w:t xml:space="preserve"> of people coming out of Winchester Prison have fixed abode. </w:t>
      </w:r>
      <w:proofErr w:type="gramStart"/>
      <w:r>
        <w:t>And that</w:t>
      </w:r>
      <w:proofErr w:type="gramEnd"/>
      <w:r>
        <w:t xml:space="preserve"> is a direct lead into what we know will be an increase into the rate of reoffending.  </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D81CBF" w:rsidRDefault="00D81CBF" w:rsidP="00D81CBF">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w:t>
      </w:r>
      <w:r w:rsidR="005A1E11">
        <w:rPr>
          <w:rStyle w:val="normaltextrun"/>
          <w:rFonts w:asciiTheme="minorHAnsi" w:hAnsiTheme="minorHAnsi" w:cstheme="minorHAnsi"/>
          <w:sz w:val="22"/>
          <w:szCs w:val="22"/>
          <w:lang w:val="en-US"/>
        </w:rPr>
        <w:t>ve OPCC – written chat response:</w:t>
      </w:r>
    </w:p>
    <w:p w:rsidR="004379FE" w:rsidRDefault="004379FE" w:rsidP="00D81CBF">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Creating the housing provision and access to capital to deliver it we have found </w:t>
      </w:r>
      <w:r w:rsidRPr="006E5BAD">
        <w:rPr>
          <w:rStyle w:val="normaltextrun"/>
          <w:rFonts w:asciiTheme="minorHAnsi" w:hAnsiTheme="minorHAnsi" w:cstheme="minorHAnsi"/>
          <w:sz w:val="22"/>
          <w:szCs w:val="22"/>
        </w:rPr>
        <w:t>relatively easy. T</w:t>
      </w:r>
      <w:r w:rsidR="004379FE">
        <w:rPr>
          <w:rStyle w:val="normaltextrun"/>
          <w:rFonts w:asciiTheme="minorHAnsi" w:hAnsiTheme="minorHAnsi" w:cstheme="minorHAnsi"/>
          <w:sz w:val="22"/>
          <w:szCs w:val="22"/>
        </w:rPr>
        <w:t>he work that Alan and the team d</w:t>
      </w:r>
      <w:r w:rsidRPr="006E5BAD">
        <w:rPr>
          <w:rStyle w:val="normaltextrun"/>
          <w:rFonts w:asciiTheme="minorHAnsi" w:hAnsiTheme="minorHAnsi" w:cstheme="minorHAnsi"/>
          <w:sz w:val="22"/>
          <w:szCs w:val="22"/>
        </w:rPr>
        <w:t>o </w:t>
      </w:r>
      <w:r w:rsidRPr="006E5BAD">
        <w:rPr>
          <w:rFonts w:asciiTheme="minorHAnsi" w:hAnsiTheme="minorHAnsi" w:cstheme="minorHAnsi"/>
          <w:sz w:val="22"/>
          <w:szCs w:val="22"/>
        </w:rPr>
        <w:t>to create the full </w:t>
      </w:r>
      <w:proofErr w:type="spellStart"/>
      <w:r w:rsidRPr="006E5BAD">
        <w:rPr>
          <w:rFonts w:asciiTheme="minorHAnsi" w:hAnsiTheme="minorHAnsi" w:cstheme="minorHAnsi"/>
          <w:sz w:val="22"/>
          <w:szCs w:val="22"/>
        </w:rPr>
        <w:t>wrap around</w:t>
      </w:r>
      <w:proofErr w:type="spellEnd"/>
      <w:r w:rsidRPr="006E5BAD">
        <w:rPr>
          <w:rFonts w:asciiTheme="minorHAnsi" w:hAnsiTheme="minorHAnsi" w:cstheme="minorHAnsi"/>
          <w:sz w:val="22"/>
          <w:szCs w:val="22"/>
        </w:rPr>
        <w:t> of services for those in the accommodation and the revenue money needed is where the real work starts. Consistency and longevity being the key to success. The PCC needs partners to help deliver this and we often act as a catalyst which hands on to partn</w:t>
      </w:r>
      <w:r w:rsidR="004379FE">
        <w:rPr>
          <w:rFonts w:asciiTheme="minorHAnsi" w:hAnsiTheme="minorHAnsi" w:cstheme="minorHAnsi"/>
          <w:sz w:val="22"/>
          <w:szCs w:val="22"/>
        </w:rPr>
        <w:t>ers who maintain these services</w:t>
      </w:r>
      <w:r w:rsidRPr="006E5BAD">
        <w:rPr>
          <w:rFonts w:asciiTheme="minorHAnsi" w:hAnsiTheme="minorHAnsi" w:cstheme="minorHAnsi"/>
          <w:sz w:val="22"/>
          <w:szCs w:val="22"/>
        </w:rPr>
        <w:t>.</w:t>
      </w:r>
      <w:r w:rsidRPr="006E5BAD">
        <w:rPr>
          <w:rStyle w:val="eop"/>
          <w:rFonts w:asciiTheme="minorHAnsi" w:hAnsiTheme="minorHAnsi" w:cstheme="minorHAnsi"/>
          <w:sz w:val="22"/>
          <w:szCs w:val="22"/>
        </w:rPr>
        <w:t> </w:t>
      </w:r>
    </w:p>
    <w:p w:rsidR="00DD3411"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CB6B6B" w:rsidRPr="000B5A48" w:rsidRDefault="00CB6B6B" w:rsidP="00CB6B6B">
      <w:pPr>
        <w:pStyle w:val="Heading2"/>
      </w:pPr>
      <w:r w:rsidRPr="000B5A48">
        <w:rPr>
          <w:rStyle w:val="normaltextrun"/>
        </w:rPr>
        <w:t xml:space="preserve">Has the Hants </w:t>
      </w:r>
      <w:proofErr w:type="gramStart"/>
      <w:r w:rsidRPr="000B5A48">
        <w:rPr>
          <w:rStyle w:val="normaltextrun"/>
        </w:rPr>
        <w:t>PCC’s</w:t>
      </w:r>
      <w:proofErr w:type="gramEnd"/>
      <w:r w:rsidRPr="000B5A48">
        <w:rPr>
          <w:rStyle w:val="normaltextrun"/>
        </w:rPr>
        <w:t xml:space="preserve"> presented at select committees, or worked with the Home Office/MOJ to influence or change national policies directly? Does the OPCC have a lead on </w:t>
      </w:r>
      <w:proofErr w:type="spellStart"/>
      <w:r w:rsidRPr="000B5A48">
        <w:rPr>
          <w:rStyle w:val="normaltextrun"/>
        </w:rPr>
        <w:t>Gov</w:t>
      </w:r>
      <w:proofErr w:type="spellEnd"/>
      <w:r w:rsidRPr="000B5A48">
        <w:rPr>
          <w:rStyle w:val="normaltextrun"/>
        </w:rPr>
        <w:t xml:space="preserve"> interaction and monitoring opportunity such as this for the PCC?</w:t>
      </w:r>
      <w:r w:rsidRPr="000B5A48">
        <w:rPr>
          <w:rStyle w:val="eop"/>
        </w:rPr>
        <w:t> </w:t>
      </w:r>
    </w:p>
    <w:p w:rsidR="00CB6B6B" w:rsidRDefault="00CB6B6B" w:rsidP="00CB6B6B">
      <w:pPr>
        <w:pStyle w:val="paragraph"/>
        <w:shd w:val="clear" w:color="auto" w:fill="FFFFFF"/>
        <w:rPr>
          <w:rFonts w:asciiTheme="minorHAnsi" w:hAnsiTheme="minorHAnsi" w:cstheme="minorHAnsi"/>
          <w:sz w:val="22"/>
          <w:szCs w:val="22"/>
        </w:rPr>
      </w:pPr>
    </w:p>
    <w:p w:rsidR="00F543E0" w:rsidRPr="00F543E0" w:rsidRDefault="00F543E0" w:rsidP="00F543E0">
      <w:r>
        <w:t>Enzo Riglia</w:t>
      </w:r>
      <w:r>
        <w:t xml:space="preserve">, Deputy Chief Executive OPCC - </w:t>
      </w:r>
      <w:r w:rsidR="005A1E11">
        <w:t>verbal response:</w:t>
      </w:r>
    </w:p>
    <w:p w:rsidR="00CB6B6B" w:rsidRDefault="00CB6B6B" w:rsidP="00CB6B6B">
      <w:pPr>
        <w:pStyle w:val="paragraph"/>
        <w:shd w:val="clear" w:color="auto" w:fill="FFFFFF"/>
        <w:rPr>
          <w:rFonts w:asciiTheme="minorHAnsi" w:hAnsiTheme="minorHAnsi" w:cstheme="minorHAnsi"/>
          <w:sz w:val="22"/>
          <w:szCs w:val="22"/>
        </w:rPr>
      </w:pPr>
      <w:r>
        <w:rPr>
          <w:rFonts w:asciiTheme="minorHAnsi" w:hAnsiTheme="minorHAnsi" w:cstheme="minorHAnsi"/>
          <w:sz w:val="22"/>
          <w:szCs w:val="22"/>
        </w:rPr>
        <w:t>You can make t</w:t>
      </w:r>
      <w:r w:rsidR="00F543E0">
        <w:rPr>
          <w:rFonts w:asciiTheme="minorHAnsi" w:hAnsiTheme="minorHAnsi" w:cstheme="minorHAnsi"/>
          <w:sz w:val="22"/>
          <w:szCs w:val="22"/>
        </w:rPr>
        <w:t>h</w:t>
      </w:r>
      <w:r>
        <w:rPr>
          <w:rFonts w:asciiTheme="minorHAnsi" w:hAnsiTheme="minorHAnsi" w:cstheme="minorHAnsi"/>
          <w:sz w:val="22"/>
          <w:szCs w:val="22"/>
        </w:rPr>
        <w:t xml:space="preserve">is as big as you want as a Commissioner. Through the APCC, there are portfolio leads that a PCC can pick up, whether </w:t>
      </w:r>
      <w:proofErr w:type="gramStart"/>
      <w:r>
        <w:rPr>
          <w:rFonts w:asciiTheme="minorHAnsi" w:hAnsiTheme="minorHAnsi" w:cstheme="minorHAnsi"/>
          <w:sz w:val="22"/>
          <w:szCs w:val="22"/>
        </w:rPr>
        <w:t>it’s</w:t>
      </w:r>
      <w:proofErr w:type="gramEnd"/>
      <w:r>
        <w:rPr>
          <w:rFonts w:asciiTheme="minorHAnsi" w:hAnsiTheme="minorHAnsi" w:cstheme="minorHAnsi"/>
          <w:sz w:val="22"/>
          <w:szCs w:val="22"/>
        </w:rPr>
        <w:t xml:space="preserve"> Criminal Justice, </w:t>
      </w:r>
      <w:r w:rsidR="00F543E0">
        <w:rPr>
          <w:rFonts w:asciiTheme="minorHAnsi" w:hAnsiTheme="minorHAnsi" w:cstheme="minorHAnsi"/>
          <w:sz w:val="22"/>
          <w:szCs w:val="22"/>
        </w:rPr>
        <w:t>whether it’s victim and w</w:t>
      </w:r>
      <w:r>
        <w:rPr>
          <w:rFonts w:asciiTheme="minorHAnsi" w:hAnsiTheme="minorHAnsi" w:cstheme="minorHAnsi"/>
          <w:sz w:val="22"/>
          <w:szCs w:val="22"/>
        </w:rPr>
        <w:t xml:space="preserve">itness, </w:t>
      </w:r>
      <w:r w:rsidR="00F543E0">
        <w:rPr>
          <w:rFonts w:asciiTheme="minorHAnsi" w:hAnsiTheme="minorHAnsi" w:cstheme="minorHAnsi"/>
          <w:sz w:val="22"/>
          <w:szCs w:val="22"/>
        </w:rPr>
        <w:t xml:space="preserve">whether it’s </w:t>
      </w:r>
      <w:r w:rsidR="00F543E0">
        <w:rPr>
          <w:rFonts w:asciiTheme="minorHAnsi" w:hAnsiTheme="minorHAnsi" w:cstheme="minorHAnsi"/>
          <w:sz w:val="22"/>
          <w:szCs w:val="22"/>
        </w:rPr>
        <w:t xml:space="preserve">road traffic or </w:t>
      </w:r>
      <w:r w:rsidR="00F543E0">
        <w:rPr>
          <w:rFonts w:asciiTheme="minorHAnsi" w:hAnsiTheme="minorHAnsi" w:cstheme="minorHAnsi"/>
          <w:sz w:val="22"/>
          <w:szCs w:val="22"/>
        </w:rPr>
        <w:t xml:space="preserve">whether it’s </w:t>
      </w:r>
      <w:r>
        <w:rPr>
          <w:rFonts w:asciiTheme="minorHAnsi" w:hAnsiTheme="minorHAnsi" w:cstheme="minorHAnsi"/>
          <w:sz w:val="22"/>
          <w:szCs w:val="22"/>
        </w:rPr>
        <w:t>modern slavery. Y</w:t>
      </w:r>
      <w:r w:rsidR="00F543E0">
        <w:rPr>
          <w:rFonts w:asciiTheme="minorHAnsi" w:hAnsiTheme="minorHAnsi" w:cstheme="minorHAnsi"/>
          <w:sz w:val="22"/>
          <w:szCs w:val="22"/>
        </w:rPr>
        <w:t xml:space="preserve">ou as a PCC </w:t>
      </w:r>
      <w:r>
        <w:rPr>
          <w:rFonts w:asciiTheme="minorHAnsi" w:hAnsiTheme="minorHAnsi" w:cstheme="minorHAnsi"/>
          <w:sz w:val="22"/>
          <w:szCs w:val="22"/>
        </w:rPr>
        <w:t xml:space="preserve">can pick up that portfolio and you </w:t>
      </w:r>
      <w:r w:rsidR="00F543E0">
        <w:rPr>
          <w:rFonts w:asciiTheme="minorHAnsi" w:hAnsiTheme="minorHAnsi" w:cstheme="minorHAnsi"/>
          <w:sz w:val="22"/>
          <w:szCs w:val="22"/>
        </w:rPr>
        <w:t xml:space="preserve">then </w:t>
      </w:r>
      <w:r>
        <w:rPr>
          <w:rFonts w:asciiTheme="minorHAnsi" w:hAnsiTheme="minorHAnsi" w:cstheme="minorHAnsi"/>
          <w:sz w:val="22"/>
          <w:szCs w:val="22"/>
        </w:rPr>
        <w:t xml:space="preserve">become a national voice for that and influence the way Government develops its policy and speak at committees etc. </w:t>
      </w:r>
      <w:r w:rsidR="003F2146">
        <w:rPr>
          <w:rFonts w:asciiTheme="minorHAnsi" w:hAnsiTheme="minorHAnsi" w:cstheme="minorHAnsi"/>
          <w:sz w:val="22"/>
          <w:szCs w:val="22"/>
        </w:rPr>
        <w:t xml:space="preserve"> </w:t>
      </w:r>
      <w:proofErr w:type="gramStart"/>
      <w:r>
        <w:rPr>
          <w:rFonts w:asciiTheme="minorHAnsi" w:hAnsiTheme="minorHAnsi" w:cstheme="minorHAnsi"/>
          <w:sz w:val="22"/>
          <w:szCs w:val="22"/>
        </w:rPr>
        <w:t>And</w:t>
      </w:r>
      <w:proofErr w:type="gramEnd"/>
      <w:r>
        <w:rPr>
          <w:rFonts w:asciiTheme="minorHAnsi" w:hAnsiTheme="minorHAnsi" w:cstheme="minorHAnsi"/>
          <w:sz w:val="22"/>
          <w:szCs w:val="22"/>
        </w:rPr>
        <w:t xml:space="preserve"> I would encourage </w:t>
      </w:r>
      <w:r w:rsidR="003F2146">
        <w:rPr>
          <w:rFonts w:asciiTheme="minorHAnsi" w:hAnsiTheme="minorHAnsi" w:cstheme="minorHAnsi"/>
          <w:sz w:val="22"/>
          <w:szCs w:val="22"/>
        </w:rPr>
        <w:t>that as part of your</w:t>
      </w:r>
      <w:r>
        <w:rPr>
          <w:rFonts w:asciiTheme="minorHAnsi" w:hAnsiTheme="minorHAnsi" w:cstheme="minorHAnsi"/>
          <w:sz w:val="22"/>
          <w:szCs w:val="22"/>
        </w:rPr>
        <w:t xml:space="preserve"> consideration of how you do the role </w:t>
      </w:r>
      <w:r w:rsidR="00F543E0">
        <w:rPr>
          <w:rFonts w:asciiTheme="minorHAnsi" w:hAnsiTheme="minorHAnsi" w:cstheme="minorHAnsi"/>
          <w:sz w:val="22"/>
          <w:szCs w:val="22"/>
        </w:rPr>
        <w:t xml:space="preserve">and </w:t>
      </w:r>
      <w:r>
        <w:rPr>
          <w:rFonts w:asciiTheme="minorHAnsi" w:hAnsiTheme="minorHAnsi" w:cstheme="minorHAnsi"/>
          <w:sz w:val="22"/>
          <w:szCs w:val="22"/>
        </w:rPr>
        <w:t>you step into that arena.</w:t>
      </w:r>
    </w:p>
    <w:p w:rsidR="00CB6B6B" w:rsidRDefault="00CB6B6B" w:rsidP="00CB6B6B">
      <w:pPr>
        <w:pStyle w:val="paragraph"/>
        <w:shd w:val="clear" w:color="auto" w:fill="FFFFFF"/>
        <w:rPr>
          <w:rFonts w:asciiTheme="minorHAnsi" w:hAnsiTheme="minorHAnsi" w:cstheme="minorHAnsi"/>
          <w:sz w:val="22"/>
          <w:szCs w:val="22"/>
        </w:rPr>
      </w:pPr>
    </w:p>
    <w:p w:rsidR="00F543E0" w:rsidRDefault="00F543E0" w:rsidP="00CB6B6B">
      <w:pPr>
        <w:pStyle w:val="paragraph"/>
        <w:shd w:val="clear" w:color="auto" w:fill="FFFFFF"/>
        <w:rPr>
          <w:rFonts w:asciiTheme="minorHAnsi" w:hAnsiTheme="minorHAnsi" w:cstheme="minorHAnsi"/>
          <w:sz w:val="22"/>
          <w:szCs w:val="22"/>
        </w:rPr>
      </w:pPr>
      <w:r>
        <w:rPr>
          <w:rFonts w:asciiTheme="minorHAnsi" w:hAnsiTheme="minorHAnsi" w:cstheme="minorHAnsi"/>
          <w:sz w:val="22"/>
          <w:szCs w:val="22"/>
        </w:rPr>
        <w:t>James Payne, Chief Executive OPCC – verbal response</w:t>
      </w:r>
      <w:r w:rsidR="005A1E11">
        <w:rPr>
          <w:rFonts w:asciiTheme="minorHAnsi" w:hAnsiTheme="minorHAnsi" w:cstheme="minorHAnsi"/>
          <w:sz w:val="22"/>
          <w:szCs w:val="22"/>
        </w:rPr>
        <w:t>:</w:t>
      </w:r>
      <w:r>
        <w:rPr>
          <w:rFonts w:asciiTheme="minorHAnsi" w:hAnsiTheme="minorHAnsi" w:cstheme="minorHAnsi"/>
          <w:sz w:val="22"/>
          <w:szCs w:val="22"/>
        </w:rPr>
        <w:t xml:space="preserve"> </w:t>
      </w:r>
    </w:p>
    <w:p w:rsidR="00F543E0" w:rsidRDefault="00F543E0" w:rsidP="00CB6B6B">
      <w:pPr>
        <w:pStyle w:val="paragraph"/>
        <w:shd w:val="clear" w:color="auto" w:fill="FFFFFF"/>
        <w:rPr>
          <w:rFonts w:asciiTheme="minorHAnsi" w:hAnsiTheme="minorHAnsi" w:cstheme="minorHAnsi"/>
          <w:sz w:val="22"/>
          <w:szCs w:val="22"/>
        </w:rPr>
      </w:pPr>
    </w:p>
    <w:p w:rsidR="00BD6201" w:rsidRDefault="00CB6B6B" w:rsidP="00CB6B6B">
      <w:pPr>
        <w:pStyle w:val="paragraph"/>
        <w:shd w:val="clear" w:color="auto" w:fill="FFFFFF"/>
        <w:rPr>
          <w:rFonts w:asciiTheme="minorHAnsi" w:hAnsiTheme="minorHAnsi" w:cstheme="minorHAnsi"/>
          <w:sz w:val="22"/>
          <w:szCs w:val="22"/>
        </w:rPr>
      </w:pPr>
      <w:r>
        <w:rPr>
          <w:rFonts w:asciiTheme="minorHAnsi" w:hAnsiTheme="minorHAnsi" w:cstheme="minorHAnsi"/>
          <w:sz w:val="22"/>
          <w:szCs w:val="22"/>
        </w:rPr>
        <w:t>The</w:t>
      </w:r>
      <w:r w:rsidR="003F2146">
        <w:rPr>
          <w:rFonts w:asciiTheme="minorHAnsi" w:hAnsiTheme="minorHAnsi" w:cstheme="minorHAnsi"/>
          <w:sz w:val="22"/>
          <w:szCs w:val="22"/>
        </w:rPr>
        <w:t xml:space="preserve"> PCC is </w:t>
      </w:r>
      <w:r w:rsidR="00F543E0">
        <w:rPr>
          <w:rFonts w:asciiTheme="minorHAnsi" w:hAnsiTheme="minorHAnsi" w:cstheme="minorHAnsi"/>
          <w:sz w:val="22"/>
          <w:szCs w:val="22"/>
        </w:rPr>
        <w:t xml:space="preserve">part of </w:t>
      </w:r>
      <w:r>
        <w:rPr>
          <w:rFonts w:asciiTheme="minorHAnsi" w:hAnsiTheme="minorHAnsi" w:cstheme="minorHAnsi"/>
          <w:sz w:val="22"/>
          <w:szCs w:val="22"/>
        </w:rPr>
        <w:t>L</w:t>
      </w:r>
      <w:r w:rsidR="00F543E0">
        <w:rPr>
          <w:rFonts w:asciiTheme="minorHAnsi" w:hAnsiTheme="minorHAnsi" w:cstheme="minorHAnsi"/>
          <w:sz w:val="22"/>
          <w:szCs w:val="22"/>
        </w:rPr>
        <w:t xml:space="preserve">ocal </w:t>
      </w:r>
      <w:r>
        <w:rPr>
          <w:rFonts w:asciiTheme="minorHAnsi" w:hAnsiTheme="minorHAnsi" w:cstheme="minorHAnsi"/>
          <w:sz w:val="22"/>
          <w:szCs w:val="22"/>
        </w:rPr>
        <w:t>C</w:t>
      </w:r>
      <w:r w:rsidR="00F543E0">
        <w:rPr>
          <w:rFonts w:asciiTheme="minorHAnsi" w:hAnsiTheme="minorHAnsi" w:cstheme="minorHAnsi"/>
          <w:sz w:val="22"/>
          <w:szCs w:val="22"/>
        </w:rPr>
        <w:t xml:space="preserve">riminal </w:t>
      </w:r>
      <w:r>
        <w:rPr>
          <w:rFonts w:asciiTheme="minorHAnsi" w:hAnsiTheme="minorHAnsi" w:cstheme="minorHAnsi"/>
          <w:sz w:val="22"/>
          <w:szCs w:val="22"/>
        </w:rPr>
        <w:t>J</w:t>
      </w:r>
      <w:r w:rsidR="00F543E0">
        <w:rPr>
          <w:rFonts w:asciiTheme="minorHAnsi" w:hAnsiTheme="minorHAnsi" w:cstheme="minorHAnsi"/>
          <w:sz w:val="22"/>
          <w:szCs w:val="22"/>
        </w:rPr>
        <w:t xml:space="preserve">ustice </w:t>
      </w:r>
      <w:proofErr w:type="gramStart"/>
      <w:r>
        <w:rPr>
          <w:rFonts w:asciiTheme="minorHAnsi" w:hAnsiTheme="minorHAnsi" w:cstheme="minorHAnsi"/>
          <w:sz w:val="22"/>
          <w:szCs w:val="22"/>
        </w:rPr>
        <w:t>B</w:t>
      </w:r>
      <w:r w:rsidR="00F543E0">
        <w:rPr>
          <w:rFonts w:asciiTheme="minorHAnsi" w:hAnsiTheme="minorHAnsi" w:cstheme="minorHAnsi"/>
          <w:sz w:val="22"/>
          <w:szCs w:val="22"/>
        </w:rPr>
        <w:t>oard</w:t>
      </w:r>
      <w:r>
        <w:rPr>
          <w:rFonts w:asciiTheme="minorHAnsi" w:hAnsiTheme="minorHAnsi" w:cstheme="minorHAnsi"/>
          <w:sz w:val="22"/>
          <w:szCs w:val="22"/>
        </w:rPr>
        <w:t xml:space="preserve"> </w:t>
      </w:r>
      <w:r w:rsidR="00F543E0">
        <w:rPr>
          <w:rFonts w:asciiTheme="minorHAnsi" w:hAnsiTheme="minorHAnsi" w:cstheme="minorHAnsi"/>
          <w:sz w:val="22"/>
          <w:szCs w:val="22"/>
        </w:rPr>
        <w:t xml:space="preserve"> (</w:t>
      </w:r>
      <w:proofErr w:type="gramEnd"/>
      <w:r w:rsidR="00F543E0">
        <w:rPr>
          <w:rFonts w:asciiTheme="minorHAnsi" w:hAnsiTheme="minorHAnsi" w:cstheme="minorHAnsi"/>
          <w:sz w:val="22"/>
          <w:szCs w:val="22"/>
        </w:rPr>
        <w:t xml:space="preserve">LCJB) </w:t>
      </w:r>
      <w:r>
        <w:rPr>
          <w:rFonts w:asciiTheme="minorHAnsi" w:hAnsiTheme="minorHAnsi" w:cstheme="minorHAnsi"/>
          <w:sz w:val="22"/>
          <w:szCs w:val="22"/>
        </w:rPr>
        <w:t xml:space="preserve">but doesn’t </w:t>
      </w:r>
      <w:r w:rsidR="003F2146">
        <w:rPr>
          <w:rFonts w:asciiTheme="minorHAnsi" w:hAnsiTheme="minorHAnsi" w:cstheme="minorHAnsi"/>
          <w:sz w:val="22"/>
          <w:szCs w:val="22"/>
        </w:rPr>
        <w:t>currently chair so</w:t>
      </w:r>
      <w:r>
        <w:rPr>
          <w:rFonts w:asciiTheme="minorHAnsi" w:hAnsiTheme="minorHAnsi" w:cstheme="minorHAnsi"/>
          <w:sz w:val="22"/>
          <w:szCs w:val="22"/>
        </w:rPr>
        <w:t xml:space="preserve"> </w:t>
      </w:r>
      <w:r w:rsidR="003F2146">
        <w:rPr>
          <w:rFonts w:asciiTheme="minorHAnsi" w:hAnsiTheme="minorHAnsi" w:cstheme="minorHAnsi"/>
          <w:sz w:val="22"/>
          <w:szCs w:val="22"/>
        </w:rPr>
        <w:t xml:space="preserve">you’ll have </w:t>
      </w:r>
      <w:r>
        <w:rPr>
          <w:rFonts w:asciiTheme="minorHAnsi" w:hAnsiTheme="minorHAnsi" w:cstheme="minorHAnsi"/>
          <w:sz w:val="22"/>
          <w:szCs w:val="22"/>
        </w:rPr>
        <w:t xml:space="preserve">some </w:t>
      </w:r>
      <w:r w:rsidR="003F2146">
        <w:rPr>
          <w:rFonts w:asciiTheme="minorHAnsi" w:hAnsiTheme="minorHAnsi" w:cstheme="minorHAnsi"/>
          <w:sz w:val="22"/>
          <w:szCs w:val="22"/>
        </w:rPr>
        <w:t xml:space="preserve">thoughts and direction </w:t>
      </w:r>
      <w:r>
        <w:rPr>
          <w:rFonts w:asciiTheme="minorHAnsi" w:hAnsiTheme="minorHAnsi" w:cstheme="minorHAnsi"/>
          <w:sz w:val="22"/>
          <w:szCs w:val="22"/>
        </w:rPr>
        <w:t xml:space="preserve">to </w:t>
      </w:r>
      <w:r w:rsidR="003F2146">
        <w:rPr>
          <w:rFonts w:asciiTheme="minorHAnsi" w:hAnsiTheme="minorHAnsi" w:cstheme="minorHAnsi"/>
          <w:sz w:val="22"/>
          <w:szCs w:val="22"/>
        </w:rPr>
        <w:t xml:space="preserve">discuss </w:t>
      </w:r>
      <w:r>
        <w:rPr>
          <w:rFonts w:asciiTheme="minorHAnsi" w:hAnsiTheme="minorHAnsi" w:cstheme="minorHAnsi"/>
          <w:sz w:val="22"/>
          <w:szCs w:val="22"/>
        </w:rPr>
        <w:t>w</w:t>
      </w:r>
      <w:r w:rsidR="003F2146">
        <w:rPr>
          <w:rFonts w:asciiTheme="minorHAnsi" w:hAnsiTheme="minorHAnsi" w:cstheme="minorHAnsi"/>
          <w:sz w:val="22"/>
          <w:szCs w:val="22"/>
        </w:rPr>
        <w:t xml:space="preserve">ith the Chief Constable on </w:t>
      </w:r>
      <w:r>
        <w:rPr>
          <w:rFonts w:asciiTheme="minorHAnsi" w:hAnsiTheme="minorHAnsi" w:cstheme="minorHAnsi"/>
          <w:sz w:val="22"/>
          <w:szCs w:val="22"/>
        </w:rPr>
        <w:t xml:space="preserve">how you support criminal </w:t>
      </w:r>
      <w:r w:rsidR="003F2146">
        <w:rPr>
          <w:rFonts w:asciiTheme="minorHAnsi" w:hAnsiTheme="minorHAnsi" w:cstheme="minorHAnsi"/>
          <w:sz w:val="22"/>
          <w:szCs w:val="22"/>
        </w:rPr>
        <w:t>justice</w:t>
      </w:r>
      <w:r>
        <w:rPr>
          <w:rFonts w:asciiTheme="minorHAnsi" w:hAnsiTheme="minorHAnsi" w:cstheme="minorHAnsi"/>
          <w:sz w:val="22"/>
          <w:szCs w:val="22"/>
        </w:rPr>
        <w:t xml:space="preserve">. </w:t>
      </w:r>
      <w:r w:rsidR="003F2146">
        <w:rPr>
          <w:rFonts w:asciiTheme="minorHAnsi" w:hAnsiTheme="minorHAnsi" w:cstheme="minorHAnsi"/>
          <w:sz w:val="22"/>
          <w:szCs w:val="22"/>
        </w:rPr>
        <w:t>The APCC is where you find your access into the national portfolios</w:t>
      </w:r>
      <w:r>
        <w:rPr>
          <w:rFonts w:asciiTheme="minorHAnsi" w:hAnsiTheme="minorHAnsi" w:cstheme="minorHAnsi"/>
          <w:sz w:val="22"/>
          <w:szCs w:val="22"/>
        </w:rPr>
        <w:t xml:space="preserve">. </w:t>
      </w:r>
      <w:proofErr w:type="gramStart"/>
      <w:r>
        <w:rPr>
          <w:rFonts w:asciiTheme="minorHAnsi" w:hAnsiTheme="minorHAnsi" w:cstheme="minorHAnsi"/>
          <w:sz w:val="22"/>
          <w:szCs w:val="22"/>
        </w:rPr>
        <w:t>You</w:t>
      </w:r>
      <w:r w:rsidR="003F2146">
        <w:rPr>
          <w:rFonts w:asciiTheme="minorHAnsi" w:hAnsiTheme="minorHAnsi" w:cstheme="minorHAnsi"/>
          <w:sz w:val="22"/>
          <w:szCs w:val="22"/>
        </w:rPr>
        <w:t>’ll</w:t>
      </w:r>
      <w:proofErr w:type="gramEnd"/>
      <w:r>
        <w:rPr>
          <w:rFonts w:asciiTheme="minorHAnsi" w:hAnsiTheme="minorHAnsi" w:cstheme="minorHAnsi"/>
          <w:sz w:val="22"/>
          <w:szCs w:val="22"/>
        </w:rPr>
        <w:t xml:space="preserve"> potentially spend three days a week working on national issues. </w:t>
      </w:r>
      <w:r w:rsidR="003F2146">
        <w:rPr>
          <w:rFonts w:asciiTheme="minorHAnsi" w:hAnsiTheme="minorHAnsi" w:cstheme="minorHAnsi"/>
          <w:sz w:val="22"/>
          <w:szCs w:val="22"/>
        </w:rPr>
        <w:t xml:space="preserve">Our </w:t>
      </w:r>
      <w:r>
        <w:rPr>
          <w:rFonts w:asciiTheme="minorHAnsi" w:hAnsiTheme="minorHAnsi" w:cstheme="minorHAnsi"/>
          <w:sz w:val="22"/>
          <w:szCs w:val="22"/>
        </w:rPr>
        <w:t xml:space="preserve">Chief Constable is national lead for </w:t>
      </w:r>
      <w:r w:rsidR="003F2146">
        <w:rPr>
          <w:rFonts w:asciiTheme="minorHAnsi" w:hAnsiTheme="minorHAnsi" w:cstheme="minorHAnsi"/>
          <w:sz w:val="22"/>
          <w:szCs w:val="22"/>
        </w:rPr>
        <w:t>local policing and children</w:t>
      </w:r>
      <w:r w:rsidR="00F543E0">
        <w:rPr>
          <w:rFonts w:asciiTheme="minorHAnsi" w:hAnsiTheme="minorHAnsi" w:cstheme="minorHAnsi"/>
          <w:sz w:val="22"/>
          <w:szCs w:val="22"/>
        </w:rPr>
        <w:t xml:space="preserve">, </w:t>
      </w:r>
      <w:proofErr w:type="gramStart"/>
      <w:r w:rsidR="00F543E0">
        <w:rPr>
          <w:rFonts w:asciiTheme="minorHAnsi" w:hAnsiTheme="minorHAnsi" w:cstheme="minorHAnsi"/>
          <w:sz w:val="22"/>
          <w:szCs w:val="22"/>
        </w:rPr>
        <w:t>t</w:t>
      </w:r>
      <w:r w:rsidR="003F2146">
        <w:rPr>
          <w:rFonts w:asciiTheme="minorHAnsi" w:hAnsiTheme="minorHAnsi" w:cstheme="minorHAnsi"/>
          <w:sz w:val="22"/>
          <w:szCs w:val="22"/>
        </w:rPr>
        <w:t>here’s</w:t>
      </w:r>
      <w:proofErr w:type="gramEnd"/>
      <w:r w:rsidR="003F2146">
        <w:rPr>
          <w:rFonts w:asciiTheme="minorHAnsi" w:hAnsiTheme="minorHAnsi" w:cstheme="minorHAnsi"/>
          <w:sz w:val="22"/>
          <w:szCs w:val="22"/>
        </w:rPr>
        <w:t xml:space="preserve"> a lot to discuss with her there and in supporting that. You may like to step alongside with your work as PCC. The work you can do to influence policing nationally, becoming PCC opens the door to that. The current PCC has worked very hard to do </w:t>
      </w:r>
      <w:r w:rsidR="00F543E0">
        <w:rPr>
          <w:rFonts w:asciiTheme="minorHAnsi" w:hAnsiTheme="minorHAnsi" w:cstheme="minorHAnsi"/>
          <w:sz w:val="22"/>
          <w:szCs w:val="22"/>
        </w:rPr>
        <w:t xml:space="preserve">this </w:t>
      </w:r>
      <w:r w:rsidR="003F2146">
        <w:rPr>
          <w:rFonts w:asciiTheme="minorHAnsi" w:hAnsiTheme="minorHAnsi" w:cstheme="minorHAnsi"/>
          <w:sz w:val="22"/>
          <w:szCs w:val="22"/>
        </w:rPr>
        <w:t xml:space="preserve">with </w:t>
      </w:r>
      <w:proofErr w:type="spellStart"/>
      <w:r w:rsidR="003F2146">
        <w:rPr>
          <w:rFonts w:asciiTheme="minorHAnsi" w:hAnsiTheme="minorHAnsi" w:cstheme="minorHAnsi"/>
          <w:sz w:val="22"/>
          <w:szCs w:val="22"/>
        </w:rPr>
        <w:t>cyber crime</w:t>
      </w:r>
      <w:proofErr w:type="spellEnd"/>
      <w:r w:rsidR="003F2146">
        <w:rPr>
          <w:rFonts w:asciiTheme="minorHAnsi" w:hAnsiTheme="minorHAnsi" w:cstheme="minorHAnsi"/>
          <w:sz w:val="22"/>
          <w:szCs w:val="22"/>
        </w:rPr>
        <w:t xml:space="preserve"> and a lot to do with process and governance. How does that manifest</w:t>
      </w:r>
      <w:r w:rsidR="00F543E0">
        <w:rPr>
          <w:rFonts w:asciiTheme="minorHAnsi" w:hAnsiTheme="minorHAnsi" w:cstheme="minorHAnsi"/>
          <w:sz w:val="22"/>
          <w:szCs w:val="22"/>
        </w:rPr>
        <w:t xml:space="preserve"> locally? The r</w:t>
      </w:r>
      <w:r w:rsidR="003F2146">
        <w:rPr>
          <w:rFonts w:asciiTheme="minorHAnsi" w:hAnsiTheme="minorHAnsi" w:cstheme="minorHAnsi"/>
          <w:sz w:val="22"/>
          <w:szCs w:val="22"/>
        </w:rPr>
        <w:t xml:space="preserve">eality is </w:t>
      </w:r>
      <w:proofErr w:type="spellStart"/>
      <w:r w:rsidR="003F2146">
        <w:rPr>
          <w:rFonts w:asciiTheme="minorHAnsi" w:hAnsiTheme="minorHAnsi" w:cstheme="minorHAnsi"/>
          <w:sz w:val="22"/>
          <w:szCs w:val="22"/>
        </w:rPr>
        <w:t>cyber crime</w:t>
      </w:r>
      <w:proofErr w:type="spellEnd"/>
      <w:r w:rsidR="003F2146">
        <w:rPr>
          <w:rFonts w:asciiTheme="minorHAnsi" w:hAnsiTheme="minorHAnsi" w:cstheme="minorHAnsi"/>
          <w:sz w:val="22"/>
          <w:szCs w:val="22"/>
        </w:rPr>
        <w:t xml:space="preserve"> is </w:t>
      </w:r>
      <w:r w:rsidR="00F543E0">
        <w:rPr>
          <w:rFonts w:asciiTheme="minorHAnsi" w:hAnsiTheme="minorHAnsi" w:cstheme="minorHAnsi"/>
          <w:sz w:val="22"/>
          <w:szCs w:val="22"/>
        </w:rPr>
        <w:t xml:space="preserve">an </w:t>
      </w:r>
      <w:r w:rsidR="003F2146">
        <w:rPr>
          <w:rFonts w:asciiTheme="minorHAnsi" w:hAnsiTheme="minorHAnsi" w:cstheme="minorHAnsi"/>
          <w:sz w:val="22"/>
          <w:szCs w:val="22"/>
        </w:rPr>
        <w:t xml:space="preserve">international crime that manifests locally and the more work that </w:t>
      </w:r>
      <w:r w:rsidR="00D94D2A">
        <w:rPr>
          <w:rFonts w:asciiTheme="minorHAnsi" w:hAnsiTheme="minorHAnsi" w:cstheme="minorHAnsi"/>
          <w:sz w:val="22"/>
          <w:szCs w:val="22"/>
        </w:rPr>
        <w:t>polic</w:t>
      </w:r>
      <w:r w:rsidR="003F2146">
        <w:rPr>
          <w:rFonts w:asciiTheme="minorHAnsi" w:hAnsiTheme="minorHAnsi" w:cstheme="minorHAnsi"/>
          <w:sz w:val="22"/>
          <w:szCs w:val="22"/>
        </w:rPr>
        <w:t>ing can do to make a difference there so that people are able to be safer locally. The question will still come back, w</w:t>
      </w:r>
      <w:r w:rsidR="00D94D2A">
        <w:rPr>
          <w:rFonts w:asciiTheme="minorHAnsi" w:hAnsiTheme="minorHAnsi" w:cstheme="minorHAnsi"/>
          <w:sz w:val="22"/>
          <w:szCs w:val="22"/>
        </w:rPr>
        <w:t>h</w:t>
      </w:r>
      <w:r w:rsidR="003F2146">
        <w:rPr>
          <w:rFonts w:asciiTheme="minorHAnsi" w:hAnsiTheme="minorHAnsi" w:cstheme="minorHAnsi"/>
          <w:sz w:val="22"/>
          <w:szCs w:val="22"/>
        </w:rPr>
        <w:t xml:space="preserve">at </w:t>
      </w:r>
      <w:r w:rsidR="00F543E0">
        <w:rPr>
          <w:rFonts w:asciiTheme="minorHAnsi" w:hAnsiTheme="minorHAnsi" w:cstheme="minorHAnsi"/>
          <w:sz w:val="22"/>
          <w:szCs w:val="22"/>
        </w:rPr>
        <w:t xml:space="preserve">about </w:t>
      </w:r>
      <w:r w:rsidR="003F2146">
        <w:rPr>
          <w:rFonts w:asciiTheme="minorHAnsi" w:hAnsiTheme="minorHAnsi" w:cstheme="minorHAnsi"/>
          <w:sz w:val="22"/>
          <w:szCs w:val="22"/>
        </w:rPr>
        <w:t>vis</w:t>
      </w:r>
      <w:r w:rsidR="00D94D2A">
        <w:rPr>
          <w:rFonts w:asciiTheme="minorHAnsi" w:hAnsiTheme="minorHAnsi" w:cstheme="minorHAnsi"/>
          <w:sz w:val="22"/>
          <w:szCs w:val="22"/>
        </w:rPr>
        <w:t>i</w:t>
      </w:r>
      <w:r w:rsidR="003F2146">
        <w:rPr>
          <w:rFonts w:asciiTheme="minorHAnsi" w:hAnsiTheme="minorHAnsi" w:cstheme="minorHAnsi"/>
          <w:sz w:val="22"/>
          <w:szCs w:val="22"/>
        </w:rPr>
        <w:t>b</w:t>
      </w:r>
      <w:r w:rsidR="00D94D2A">
        <w:rPr>
          <w:rFonts w:asciiTheme="minorHAnsi" w:hAnsiTheme="minorHAnsi" w:cstheme="minorHAnsi"/>
          <w:sz w:val="22"/>
          <w:szCs w:val="22"/>
        </w:rPr>
        <w:t>i</w:t>
      </w:r>
      <w:r w:rsidR="003F2146">
        <w:rPr>
          <w:rFonts w:asciiTheme="minorHAnsi" w:hAnsiTheme="minorHAnsi" w:cstheme="minorHAnsi"/>
          <w:sz w:val="22"/>
          <w:szCs w:val="22"/>
        </w:rPr>
        <w:t>lity</w:t>
      </w:r>
      <w:r w:rsidR="00F543E0">
        <w:rPr>
          <w:rFonts w:asciiTheme="minorHAnsi" w:hAnsiTheme="minorHAnsi" w:cstheme="minorHAnsi"/>
          <w:sz w:val="22"/>
          <w:szCs w:val="22"/>
        </w:rPr>
        <w:t xml:space="preserve"> [of police]</w:t>
      </w:r>
      <w:r w:rsidR="00D94D2A">
        <w:rPr>
          <w:rFonts w:asciiTheme="minorHAnsi" w:hAnsiTheme="minorHAnsi" w:cstheme="minorHAnsi"/>
          <w:sz w:val="22"/>
          <w:szCs w:val="22"/>
        </w:rPr>
        <w:t>,</w:t>
      </w:r>
      <w:r w:rsidR="003F2146">
        <w:rPr>
          <w:rFonts w:asciiTheme="minorHAnsi" w:hAnsiTheme="minorHAnsi" w:cstheme="minorHAnsi"/>
          <w:sz w:val="22"/>
          <w:szCs w:val="22"/>
        </w:rPr>
        <w:t xml:space="preserve"> why </w:t>
      </w:r>
      <w:proofErr w:type="gramStart"/>
      <w:r w:rsidR="003F2146">
        <w:rPr>
          <w:rFonts w:asciiTheme="minorHAnsi" w:hAnsiTheme="minorHAnsi" w:cstheme="minorHAnsi"/>
          <w:sz w:val="22"/>
          <w:szCs w:val="22"/>
        </w:rPr>
        <w:t>aren’t</w:t>
      </w:r>
      <w:proofErr w:type="gramEnd"/>
      <w:r w:rsidR="003F2146">
        <w:rPr>
          <w:rFonts w:asciiTheme="minorHAnsi" w:hAnsiTheme="minorHAnsi" w:cstheme="minorHAnsi"/>
          <w:sz w:val="22"/>
          <w:szCs w:val="22"/>
        </w:rPr>
        <w:t xml:space="preserve"> </w:t>
      </w:r>
      <w:r w:rsidR="00BD6201">
        <w:rPr>
          <w:rFonts w:asciiTheme="minorHAnsi" w:hAnsiTheme="minorHAnsi" w:cstheme="minorHAnsi"/>
          <w:sz w:val="22"/>
          <w:szCs w:val="22"/>
        </w:rPr>
        <w:t xml:space="preserve">public seeing </w:t>
      </w:r>
      <w:r w:rsidR="00D94D2A">
        <w:rPr>
          <w:rFonts w:asciiTheme="minorHAnsi" w:hAnsiTheme="minorHAnsi" w:cstheme="minorHAnsi"/>
          <w:sz w:val="22"/>
          <w:szCs w:val="22"/>
        </w:rPr>
        <w:t>t</w:t>
      </w:r>
      <w:r w:rsidR="00BD6201">
        <w:rPr>
          <w:rFonts w:asciiTheme="minorHAnsi" w:hAnsiTheme="minorHAnsi" w:cstheme="minorHAnsi"/>
          <w:sz w:val="22"/>
          <w:szCs w:val="22"/>
        </w:rPr>
        <w:t xml:space="preserve">his. </w:t>
      </w:r>
    </w:p>
    <w:p w:rsidR="00BD6201" w:rsidRDefault="00BD6201" w:rsidP="00CB6B6B">
      <w:pPr>
        <w:pStyle w:val="paragraph"/>
        <w:shd w:val="clear" w:color="auto" w:fill="FFFFFF"/>
        <w:rPr>
          <w:rFonts w:asciiTheme="minorHAnsi" w:hAnsiTheme="minorHAnsi" w:cstheme="minorHAnsi"/>
          <w:sz w:val="22"/>
          <w:szCs w:val="22"/>
        </w:rPr>
      </w:pPr>
    </w:p>
    <w:p w:rsidR="00CB6B6B" w:rsidRDefault="00BD6201" w:rsidP="00CB6B6B">
      <w:pPr>
        <w:pStyle w:val="paragraph"/>
        <w:shd w:val="clear" w:color="auto" w:fill="FFFFFF"/>
        <w:rPr>
          <w:rFonts w:asciiTheme="minorHAnsi" w:hAnsiTheme="minorHAnsi" w:cstheme="minorHAnsi"/>
          <w:sz w:val="22"/>
          <w:szCs w:val="22"/>
        </w:rPr>
      </w:pPr>
      <w:r>
        <w:rPr>
          <w:rFonts w:asciiTheme="minorHAnsi" w:hAnsiTheme="minorHAnsi" w:cstheme="minorHAnsi"/>
          <w:sz w:val="22"/>
          <w:szCs w:val="22"/>
        </w:rPr>
        <w:t>W</w:t>
      </w:r>
      <w:r w:rsidR="003F2146">
        <w:rPr>
          <w:rFonts w:asciiTheme="minorHAnsi" w:hAnsiTheme="minorHAnsi" w:cstheme="minorHAnsi"/>
          <w:sz w:val="22"/>
          <w:szCs w:val="22"/>
        </w:rPr>
        <w:t>hen you</w:t>
      </w:r>
      <w:r>
        <w:rPr>
          <w:rFonts w:asciiTheme="minorHAnsi" w:hAnsiTheme="minorHAnsi" w:cstheme="minorHAnsi"/>
          <w:sz w:val="22"/>
          <w:szCs w:val="22"/>
        </w:rPr>
        <w:t xml:space="preserve"> have 2m public and 40m visitors</w:t>
      </w:r>
      <w:r w:rsidR="00F543E0">
        <w:rPr>
          <w:rFonts w:asciiTheme="minorHAnsi" w:hAnsiTheme="minorHAnsi" w:cstheme="minorHAnsi"/>
          <w:sz w:val="22"/>
          <w:szCs w:val="22"/>
        </w:rPr>
        <w:t>,</w:t>
      </w:r>
      <w:r w:rsidR="003F2146">
        <w:rPr>
          <w:rFonts w:asciiTheme="minorHAnsi" w:hAnsiTheme="minorHAnsi" w:cstheme="minorHAnsi"/>
          <w:sz w:val="22"/>
          <w:szCs w:val="22"/>
        </w:rPr>
        <w:t xml:space="preserve"> trying to work out who sees </w:t>
      </w:r>
      <w:r>
        <w:rPr>
          <w:rFonts w:asciiTheme="minorHAnsi" w:hAnsiTheme="minorHAnsi" w:cstheme="minorHAnsi"/>
          <w:sz w:val="22"/>
          <w:szCs w:val="22"/>
        </w:rPr>
        <w:t xml:space="preserve">what and when is a </w:t>
      </w:r>
      <w:proofErr w:type="gramStart"/>
      <w:r>
        <w:rPr>
          <w:rFonts w:asciiTheme="minorHAnsi" w:hAnsiTheme="minorHAnsi" w:cstheme="minorHAnsi"/>
          <w:sz w:val="22"/>
          <w:szCs w:val="22"/>
        </w:rPr>
        <w:t>real challenge</w:t>
      </w:r>
      <w:proofErr w:type="gramEnd"/>
      <w:r w:rsidR="003F2146">
        <w:rPr>
          <w:rFonts w:asciiTheme="minorHAnsi" w:hAnsiTheme="minorHAnsi" w:cstheme="minorHAnsi"/>
          <w:sz w:val="22"/>
          <w:szCs w:val="22"/>
        </w:rPr>
        <w:t xml:space="preserve"> for us as an office and you as PCC. You will hear how we manage public contact</w:t>
      </w:r>
      <w:r w:rsidR="00F543E0">
        <w:rPr>
          <w:rFonts w:asciiTheme="minorHAnsi" w:hAnsiTheme="minorHAnsi" w:cstheme="minorHAnsi"/>
          <w:sz w:val="22"/>
          <w:szCs w:val="22"/>
        </w:rPr>
        <w:t xml:space="preserve"> in a later presentation</w:t>
      </w:r>
      <w:r w:rsidR="003F2146">
        <w:rPr>
          <w:rFonts w:asciiTheme="minorHAnsi" w:hAnsiTheme="minorHAnsi" w:cstheme="minorHAnsi"/>
          <w:sz w:val="22"/>
          <w:szCs w:val="22"/>
        </w:rPr>
        <w:t>. One of our programme</w:t>
      </w:r>
      <w:r>
        <w:rPr>
          <w:rFonts w:asciiTheme="minorHAnsi" w:hAnsiTheme="minorHAnsi" w:cstheme="minorHAnsi"/>
          <w:sz w:val="22"/>
          <w:szCs w:val="22"/>
        </w:rPr>
        <w:t>s the ‘</w:t>
      </w:r>
      <w:r w:rsidR="003F2146">
        <w:rPr>
          <w:rFonts w:asciiTheme="minorHAnsi" w:hAnsiTheme="minorHAnsi" w:cstheme="minorHAnsi"/>
          <w:sz w:val="22"/>
          <w:szCs w:val="22"/>
        </w:rPr>
        <w:t>Raise a Flag</w:t>
      </w:r>
      <w:r>
        <w:rPr>
          <w:rFonts w:asciiTheme="minorHAnsi" w:hAnsiTheme="minorHAnsi" w:cstheme="minorHAnsi"/>
          <w:sz w:val="22"/>
          <w:szCs w:val="22"/>
        </w:rPr>
        <w:t>’</w:t>
      </w:r>
      <w:r w:rsidR="003F2146">
        <w:rPr>
          <w:rFonts w:asciiTheme="minorHAnsi" w:hAnsiTheme="minorHAnsi" w:cstheme="minorHAnsi"/>
          <w:sz w:val="22"/>
          <w:szCs w:val="22"/>
        </w:rPr>
        <w:t xml:space="preserve"> campaign, </w:t>
      </w:r>
      <w:r>
        <w:rPr>
          <w:rFonts w:asciiTheme="minorHAnsi" w:hAnsiTheme="minorHAnsi" w:cstheme="minorHAnsi"/>
          <w:sz w:val="22"/>
          <w:szCs w:val="22"/>
        </w:rPr>
        <w:t xml:space="preserve">spotting the signs of unhealthy </w:t>
      </w:r>
      <w:r>
        <w:rPr>
          <w:rFonts w:asciiTheme="minorHAnsi" w:hAnsiTheme="minorHAnsi" w:cstheme="minorHAnsi"/>
          <w:sz w:val="22"/>
          <w:szCs w:val="22"/>
        </w:rPr>
        <w:lastRenderedPageBreak/>
        <w:t xml:space="preserve">relationships, </w:t>
      </w:r>
      <w:r w:rsidR="003F2146">
        <w:rPr>
          <w:rFonts w:asciiTheme="minorHAnsi" w:hAnsiTheme="minorHAnsi" w:cstheme="minorHAnsi"/>
          <w:sz w:val="22"/>
          <w:szCs w:val="22"/>
        </w:rPr>
        <w:t xml:space="preserve">saw 10m contacts. There are ways for </w:t>
      </w:r>
      <w:r w:rsidR="00F543E0">
        <w:rPr>
          <w:rFonts w:asciiTheme="minorHAnsi" w:hAnsiTheme="minorHAnsi" w:cstheme="minorHAnsi"/>
          <w:sz w:val="22"/>
          <w:szCs w:val="22"/>
        </w:rPr>
        <w:t xml:space="preserve">the </w:t>
      </w:r>
      <w:r w:rsidR="003F2146">
        <w:rPr>
          <w:rFonts w:asciiTheme="minorHAnsi" w:hAnsiTheme="minorHAnsi" w:cstheme="minorHAnsi"/>
          <w:sz w:val="22"/>
          <w:szCs w:val="22"/>
        </w:rPr>
        <w:t>PCC to reach that</w:t>
      </w:r>
      <w:r>
        <w:rPr>
          <w:rFonts w:asciiTheme="minorHAnsi" w:hAnsiTheme="minorHAnsi" w:cstheme="minorHAnsi"/>
          <w:sz w:val="22"/>
          <w:szCs w:val="22"/>
        </w:rPr>
        <w:t xml:space="preserve"> scale of people. </w:t>
      </w:r>
      <w:proofErr w:type="gramStart"/>
      <w:r>
        <w:rPr>
          <w:rFonts w:asciiTheme="minorHAnsi" w:hAnsiTheme="minorHAnsi" w:cstheme="minorHAnsi"/>
          <w:sz w:val="22"/>
          <w:szCs w:val="22"/>
        </w:rPr>
        <w:t>But</w:t>
      </w:r>
      <w:proofErr w:type="gramEnd"/>
      <w:r>
        <w:rPr>
          <w:rFonts w:asciiTheme="minorHAnsi" w:hAnsiTheme="minorHAnsi" w:cstheme="minorHAnsi"/>
          <w:sz w:val="22"/>
          <w:szCs w:val="22"/>
        </w:rPr>
        <w:t xml:space="preserve"> what you w</w:t>
      </w:r>
      <w:r w:rsidR="003F2146">
        <w:rPr>
          <w:rFonts w:asciiTheme="minorHAnsi" w:hAnsiTheme="minorHAnsi" w:cstheme="minorHAnsi"/>
          <w:sz w:val="22"/>
          <w:szCs w:val="22"/>
        </w:rPr>
        <w:t xml:space="preserve">ill find </w:t>
      </w:r>
      <w:r w:rsidR="00FA4B36">
        <w:rPr>
          <w:rFonts w:asciiTheme="minorHAnsi" w:hAnsiTheme="minorHAnsi" w:cstheme="minorHAnsi"/>
          <w:sz w:val="22"/>
          <w:szCs w:val="22"/>
        </w:rPr>
        <w:t xml:space="preserve">is the challenge </w:t>
      </w:r>
      <w:r>
        <w:rPr>
          <w:rFonts w:asciiTheme="minorHAnsi" w:hAnsiTheme="minorHAnsi" w:cstheme="minorHAnsi"/>
          <w:sz w:val="22"/>
          <w:szCs w:val="22"/>
        </w:rPr>
        <w:t xml:space="preserve">as PCC is </w:t>
      </w:r>
      <w:r w:rsidR="003F2146">
        <w:rPr>
          <w:rFonts w:asciiTheme="minorHAnsi" w:hAnsiTheme="minorHAnsi" w:cstheme="minorHAnsi"/>
          <w:sz w:val="22"/>
          <w:szCs w:val="22"/>
        </w:rPr>
        <w:t>getting out and about to meet the public. In any given month,</w:t>
      </w:r>
      <w:r>
        <w:rPr>
          <w:rFonts w:asciiTheme="minorHAnsi" w:hAnsiTheme="minorHAnsi" w:cstheme="minorHAnsi"/>
          <w:sz w:val="22"/>
          <w:szCs w:val="22"/>
        </w:rPr>
        <w:t xml:space="preserve"> that may take up 5 days of your time</w:t>
      </w:r>
      <w:r w:rsidR="003F2146">
        <w:rPr>
          <w:rFonts w:asciiTheme="minorHAnsi" w:hAnsiTheme="minorHAnsi" w:cstheme="minorHAnsi"/>
          <w:sz w:val="22"/>
          <w:szCs w:val="22"/>
        </w:rPr>
        <w:t>. Just meeting your key stakeholder</w:t>
      </w:r>
      <w:r>
        <w:rPr>
          <w:rFonts w:asciiTheme="minorHAnsi" w:hAnsiTheme="minorHAnsi" w:cstheme="minorHAnsi"/>
          <w:sz w:val="22"/>
          <w:szCs w:val="22"/>
        </w:rPr>
        <w:t>s</w:t>
      </w:r>
      <w:r w:rsidR="003F2146">
        <w:rPr>
          <w:rFonts w:asciiTheme="minorHAnsi" w:hAnsiTheme="minorHAnsi" w:cstheme="minorHAnsi"/>
          <w:sz w:val="22"/>
          <w:szCs w:val="22"/>
        </w:rPr>
        <w:t>, I worked out as 365</w:t>
      </w:r>
      <w:r w:rsidR="00FA4B36">
        <w:rPr>
          <w:rFonts w:asciiTheme="minorHAnsi" w:hAnsiTheme="minorHAnsi" w:cstheme="minorHAnsi"/>
          <w:sz w:val="22"/>
          <w:szCs w:val="22"/>
        </w:rPr>
        <w:t xml:space="preserve"> [stakeholders]</w:t>
      </w:r>
      <w:r w:rsidR="003F2146">
        <w:rPr>
          <w:rFonts w:asciiTheme="minorHAnsi" w:hAnsiTheme="minorHAnsi" w:cstheme="minorHAnsi"/>
          <w:sz w:val="22"/>
          <w:szCs w:val="22"/>
        </w:rPr>
        <w:t xml:space="preserve">, if you met one </w:t>
      </w:r>
      <w:r>
        <w:rPr>
          <w:rFonts w:asciiTheme="minorHAnsi" w:hAnsiTheme="minorHAnsi" w:cstheme="minorHAnsi"/>
          <w:sz w:val="22"/>
          <w:szCs w:val="22"/>
        </w:rPr>
        <w:t xml:space="preserve">of them </w:t>
      </w:r>
      <w:r w:rsidR="003F2146">
        <w:rPr>
          <w:rFonts w:asciiTheme="minorHAnsi" w:hAnsiTheme="minorHAnsi" w:cstheme="minorHAnsi"/>
          <w:sz w:val="22"/>
          <w:szCs w:val="22"/>
        </w:rPr>
        <w:t xml:space="preserve">every day, </w:t>
      </w:r>
      <w:proofErr w:type="gramStart"/>
      <w:r w:rsidR="003F2146">
        <w:rPr>
          <w:rFonts w:asciiTheme="minorHAnsi" w:hAnsiTheme="minorHAnsi" w:cstheme="minorHAnsi"/>
          <w:sz w:val="22"/>
          <w:szCs w:val="22"/>
        </w:rPr>
        <w:t>you’</w:t>
      </w:r>
      <w:r>
        <w:rPr>
          <w:rFonts w:asciiTheme="minorHAnsi" w:hAnsiTheme="minorHAnsi" w:cstheme="minorHAnsi"/>
          <w:sz w:val="22"/>
          <w:szCs w:val="22"/>
        </w:rPr>
        <w:t>ll</w:t>
      </w:r>
      <w:proofErr w:type="gramEnd"/>
      <w:r>
        <w:rPr>
          <w:rFonts w:asciiTheme="minorHAnsi" w:hAnsiTheme="minorHAnsi" w:cstheme="minorHAnsi"/>
          <w:sz w:val="22"/>
          <w:szCs w:val="22"/>
        </w:rPr>
        <w:t xml:space="preserve"> meet them in your term</w:t>
      </w:r>
      <w:r w:rsidR="00FA4B36">
        <w:rPr>
          <w:rFonts w:asciiTheme="minorHAnsi" w:hAnsiTheme="minorHAnsi" w:cstheme="minorHAnsi"/>
          <w:sz w:val="22"/>
          <w:szCs w:val="22"/>
        </w:rPr>
        <w:t xml:space="preserve"> </w:t>
      </w:r>
      <w:r w:rsidR="003F2146">
        <w:rPr>
          <w:rFonts w:asciiTheme="minorHAnsi" w:hAnsiTheme="minorHAnsi" w:cstheme="minorHAnsi"/>
          <w:sz w:val="22"/>
          <w:szCs w:val="22"/>
        </w:rPr>
        <w:t xml:space="preserve">of three years, three times. </w:t>
      </w:r>
      <w:r>
        <w:rPr>
          <w:rFonts w:asciiTheme="minorHAnsi" w:hAnsiTheme="minorHAnsi" w:cstheme="minorHAnsi"/>
          <w:sz w:val="22"/>
          <w:szCs w:val="22"/>
        </w:rPr>
        <w:t xml:space="preserve">Whenever we meet someone three times over three years I can guarantee they will say you </w:t>
      </w:r>
      <w:proofErr w:type="gramStart"/>
      <w:r>
        <w:rPr>
          <w:rFonts w:asciiTheme="minorHAnsi" w:hAnsiTheme="minorHAnsi" w:cstheme="minorHAnsi"/>
          <w:sz w:val="22"/>
          <w:szCs w:val="22"/>
        </w:rPr>
        <w:t>don’</w:t>
      </w:r>
      <w:r w:rsidR="00B54CDB">
        <w:rPr>
          <w:rFonts w:asciiTheme="minorHAnsi" w:hAnsiTheme="minorHAnsi" w:cstheme="minorHAnsi"/>
          <w:sz w:val="22"/>
          <w:szCs w:val="22"/>
        </w:rPr>
        <w:t>t</w:t>
      </w:r>
      <w:proofErr w:type="gramEnd"/>
      <w:r w:rsidR="00B54CDB">
        <w:rPr>
          <w:rFonts w:asciiTheme="minorHAnsi" w:hAnsiTheme="minorHAnsi" w:cstheme="minorHAnsi"/>
          <w:sz w:val="22"/>
          <w:szCs w:val="22"/>
        </w:rPr>
        <w:t xml:space="preserve"> speak to me</w:t>
      </w:r>
      <w:r w:rsidR="00F543E0">
        <w:rPr>
          <w:rFonts w:asciiTheme="minorHAnsi" w:hAnsiTheme="minorHAnsi" w:cstheme="minorHAnsi"/>
          <w:sz w:val="22"/>
          <w:szCs w:val="22"/>
        </w:rPr>
        <w:t xml:space="preserve"> enough, </w:t>
      </w:r>
      <w:proofErr w:type="spellStart"/>
      <w:r w:rsidR="00F543E0">
        <w:rPr>
          <w:rFonts w:asciiTheme="minorHAnsi" w:hAnsiTheme="minorHAnsi" w:cstheme="minorHAnsi"/>
          <w:sz w:val="22"/>
          <w:szCs w:val="22"/>
        </w:rPr>
        <w:t>p</w:t>
      </w:r>
      <w:r>
        <w:rPr>
          <w:rFonts w:asciiTheme="minorHAnsi" w:hAnsiTheme="minorHAnsi" w:cstheme="minorHAnsi"/>
          <w:sz w:val="22"/>
          <w:szCs w:val="22"/>
        </w:rPr>
        <w:t>articulary</w:t>
      </w:r>
      <w:proofErr w:type="spellEnd"/>
      <w:r>
        <w:rPr>
          <w:rFonts w:asciiTheme="minorHAnsi" w:hAnsiTheme="minorHAnsi" w:cstheme="minorHAnsi"/>
          <w:sz w:val="22"/>
          <w:szCs w:val="22"/>
        </w:rPr>
        <w:t xml:space="preserve"> when people have concerns and want to speak to you. </w:t>
      </w:r>
      <w:r w:rsidR="003F2146">
        <w:rPr>
          <w:rFonts w:asciiTheme="minorHAnsi" w:hAnsiTheme="minorHAnsi" w:cstheme="minorHAnsi"/>
          <w:sz w:val="22"/>
          <w:szCs w:val="22"/>
        </w:rPr>
        <w:t>Therein lies your challenge.</w:t>
      </w:r>
      <w:r w:rsidR="00FA4B36">
        <w:rPr>
          <w:rFonts w:asciiTheme="minorHAnsi" w:hAnsiTheme="minorHAnsi" w:cstheme="minorHAnsi"/>
          <w:sz w:val="22"/>
          <w:szCs w:val="22"/>
        </w:rPr>
        <w:t xml:space="preserve"> The </w:t>
      </w:r>
      <w:proofErr w:type="gramStart"/>
      <w:r w:rsidR="00FA4B36">
        <w:rPr>
          <w:rFonts w:asciiTheme="minorHAnsi" w:hAnsiTheme="minorHAnsi" w:cstheme="minorHAnsi"/>
          <w:sz w:val="22"/>
          <w:szCs w:val="22"/>
        </w:rPr>
        <w:t>sky’s</w:t>
      </w:r>
      <w:proofErr w:type="gramEnd"/>
      <w:r w:rsidR="003F2146">
        <w:rPr>
          <w:rFonts w:asciiTheme="minorHAnsi" w:hAnsiTheme="minorHAnsi" w:cstheme="minorHAnsi"/>
          <w:sz w:val="22"/>
          <w:szCs w:val="22"/>
        </w:rPr>
        <w:t xml:space="preserve"> the limit. Access to national portfolios is huge. </w:t>
      </w:r>
      <w:r w:rsidR="00FA4B36">
        <w:rPr>
          <w:rFonts w:asciiTheme="minorHAnsi" w:hAnsiTheme="minorHAnsi" w:cstheme="minorHAnsi"/>
          <w:sz w:val="22"/>
          <w:szCs w:val="22"/>
        </w:rPr>
        <w:t xml:space="preserve">The ability to </w:t>
      </w:r>
      <w:r w:rsidR="00B54CDB">
        <w:rPr>
          <w:rFonts w:asciiTheme="minorHAnsi" w:hAnsiTheme="minorHAnsi" w:cstheme="minorHAnsi"/>
          <w:sz w:val="22"/>
          <w:szCs w:val="22"/>
        </w:rPr>
        <w:t xml:space="preserve">be able to </w:t>
      </w:r>
      <w:r w:rsidR="00FA4B36">
        <w:rPr>
          <w:rFonts w:asciiTheme="minorHAnsi" w:hAnsiTheme="minorHAnsi" w:cstheme="minorHAnsi"/>
          <w:sz w:val="22"/>
          <w:szCs w:val="22"/>
        </w:rPr>
        <w:t>respond</w:t>
      </w:r>
      <w:r>
        <w:rPr>
          <w:rFonts w:asciiTheme="minorHAnsi" w:hAnsiTheme="minorHAnsi" w:cstheme="minorHAnsi"/>
          <w:sz w:val="22"/>
          <w:szCs w:val="22"/>
        </w:rPr>
        <w:t xml:space="preserve">, </w:t>
      </w:r>
      <w:r w:rsidR="00FA4B36">
        <w:rPr>
          <w:rFonts w:asciiTheme="minorHAnsi" w:hAnsiTheme="minorHAnsi" w:cstheme="minorHAnsi"/>
          <w:sz w:val="22"/>
          <w:szCs w:val="22"/>
        </w:rPr>
        <w:t>t</w:t>
      </w:r>
      <w:r w:rsidR="003F2146">
        <w:rPr>
          <w:rFonts w:asciiTheme="minorHAnsi" w:hAnsiTheme="minorHAnsi" w:cstheme="minorHAnsi"/>
          <w:sz w:val="22"/>
          <w:szCs w:val="22"/>
        </w:rPr>
        <w:t>hat is why we are here as</w:t>
      </w:r>
      <w:r>
        <w:rPr>
          <w:rFonts w:asciiTheme="minorHAnsi" w:hAnsiTheme="minorHAnsi" w:cstheme="minorHAnsi"/>
          <w:sz w:val="22"/>
          <w:szCs w:val="22"/>
        </w:rPr>
        <w:t xml:space="preserve"> a</w:t>
      </w:r>
      <w:r w:rsidR="00FA4B36">
        <w:rPr>
          <w:rFonts w:asciiTheme="minorHAnsi" w:hAnsiTheme="minorHAnsi" w:cstheme="minorHAnsi"/>
          <w:sz w:val="22"/>
          <w:szCs w:val="22"/>
        </w:rPr>
        <w:t>n office</w:t>
      </w:r>
      <w:r>
        <w:rPr>
          <w:rFonts w:asciiTheme="minorHAnsi" w:hAnsiTheme="minorHAnsi" w:cstheme="minorHAnsi"/>
          <w:sz w:val="22"/>
          <w:szCs w:val="22"/>
        </w:rPr>
        <w:t xml:space="preserve"> to help and support y</w:t>
      </w:r>
      <w:r w:rsidR="003F2146">
        <w:rPr>
          <w:rFonts w:asciiTheme="minorHAnsi" w:hAnsiTheme="minorHAnsi" w:cstheme="minorHAnsi"/>
          <w:sz w:val="22"/>
          <w:szCs w:val="22"/>
        </w:rPr>
        <w:t xml:space="preserve">ou, </w:t>
      </w:r>
      <w:r w:rsidR="00B54CDB">
        <w:rPr>
          <w:rFonts w:asciiTheme="minorHAnsi" w:hAnsiTheme="minorHAnsi" w:cstheme="minorHAnsi"/>
          <w:sz w:val="22"/>
          <w:szCs w:val="22"/>
        </w:rPr>
        <w:t xml:space="preserve">to </w:t>
      </w:r>
      <w:r>
        <w:rPr>
          <w:rFonts w:asciiTheme="minorHAnsi" w:hAnsiTheme="minorHAnsi" w:cstheme="minorHAnsi"/>
          <w:sz w:val="22"/>
          <w:szCs w:val="22"/>
        </w:rPr>
        <w:t>get you equipped</w:t>
      </w:r>
      <w:r w:rsidR="00FA4B36">
        <w:rPr>
          <w:rFonts w:asciiTheme="minorHAnsi" w:hAnsiTheme="minorHAnsi" w:cstheme="minorHAnsi"/>
          <w:sz w:val="22"/>
          <w:szCs w:val="22"/>
        </w:rPr>
        <w:t>,</w:t>
      </w:r>
      <w:r>
        <w:rPr>
          <w:rFonts w:asciiTheme="minorHAnsi" w:hAnsiTheme="minorHAnsi" w:cstheme="minorHAnsi"/>
          <w:sz w:val="22"/>
          <w:szCs w:val="22"/>
        </w:rPr>
        <w:t xml:space="preserve"> </w:t>
      </w:r>
      <w:r w:rsidR="00B54CDB">
        <w:rPr>
          <w:rFonts w:asciiTheme="minorHAnsi" w:hAnsiTheme="minorHAnsi" w:cstheme="minorHAnsi"/>
          <w:sz w:val="22"/>
          <w:szCs w:val="22"/>
        </w:rPr>
        <w:t xml:space="preserve">and to </w:t>
      </w:r>
      <w:r w:rsidR="003F2146">
        <w:rPr>
          <w:rFonts w:asciiTheme="minorHAnsi" w:hAnsiTheme="minorHAnsi" w:cstheme="minorHAnsi"/>
          <w:sz w:val="22"/>
          <w:szCs w:val="22"/>
        </w:rPr>
        <w:t xml:space="preserve">open the </w:t>
      </w:r>
      <w:r w:rsidR="00FA4B36">
        <w:rPr>
          <w:rFonts w:asciiTheme="minorHAnsi" w:hAnsiTheme="minorHAnsi" w:cstheme="minorHAnsi"/>
          <w:sz w:val="22"/>
          <w:szCs w:val="22"/>
        </w:rPr>
        <w:t>doo</w:t>
      </w:r>
      <w:r w:rsidR="003F2146">
        <w:rPr>
          <w:rFonts w:asciiTheme="minorHAnsi" w:hAnsiTheme="minorHAnsi" w:cstheme="minorHAnsi"/>
          <w:sz w:val="22"/>
          <w:szCs w:val="22"/>
        </w:rPr>
        <w:t xml:space="preserve">rs for you. We spend a lot </w:t>
      </w:r>
      <w:r>
        <w:rPr>
          <w:rFonts w:asciiTheme="minorHAnsi" w:hAnsiTheme="minorHAnsi" w:cstheme="minorHAnsi"/>
          <w:sz w:val="22"/>
          <w:szCs w:val="22"/>
        </w:rPr>
        <w:t xml:space="preserve">of </w:t>
      </w:r>
      <w:r w:rsidR="00B54CDB">
        <w:rPr>
          <w:rFonts w:asciiTheme="minorHAnsi" w:hAnsiTheme="minorHAnsi" w:cstheme="minorHAnsi"/>
          <w:sz w:val="22"/>
          <w:szCs w:val="22"/>
        </w:rPr>
        <w:t xml:space="preserve">our </w:t>
      </w:r>
      <w:r>
        <w:rPr>
          <w:rFonts w:asciiTheme="minorHAnsi" w:hAnsiTheme="minorHAnsi" w:cstheme="minorHAnsi"/>
          <w:sz w:val="22"/>
          <w:szCs w:val="22"/>
        </w:rPr>
        <w:t>time supporting you in making</w:t>
      </w:r>
      <w:r w:rsidR="00B54CDB">
        <w:rPr>
          <w:rFonts w:asciiTheme="minorHAnsi" w:hAnsiTheme="minorHAnsi" w:cstheme="minorHAnsi"/>
          <w:sz w:val="22"/>
          <w:szCs w:val="22"/>
        </w:rPr>
        <w:t xml:space="preserve"> sure we </w:t>
      </w:r>
      <w:r w:rsidR="00FA4B36">
        <w:rPr>
          <w:rFonts w:asciiTheme="minorHAnsi" w:hAnsiTheme="minorHAnsi" w:cstheme="minorHAnsi"/>
          <w:sz w:val="22"/>
          <w:szCs w:val="22"/>
        </w:rPr>
        <w:t>meet all of the ke</w:t>
      </w:r>
      <w:r w:rsidR="003F2146">
        <w:rPr>
          <w:rFonts w:asciiTheme="minorHAnsi" w:hAnsiTheme="minorHAnsi" w:cstheme="minorHAnsi"/>
          <w:sz w:val="22"/>
          <w:szCs w:val="22"/>
        </w:rPr>
        <w:t xml:space="preserve">y stakeholders, </w:t>
      </w:r>
      <w:r w:rsidR="00B54CDB">
        <w:rPr>
          <w:rFonts w:asciiTheme="minorHAnsi" w:hAnsiTheme="minorHAnsi" w:cstheme="minorHAnsi"/>
          <w:sz w:val="22"/>
          <w:szCs w:val="22"/>
        </w:rPr>
        <w:t>because</w:t>
      </w:r>
      <w:r w:rsidR="003F2146">
        <w:rPr>
          <w:rFonts w:asciiTheme="minorHAnsi" w:hAnsiTheme="minorHAnsi" w:cstheme="minorHAnsi"/>
          <w:sz w:val="22"/>
          <w:szCs w:val="22"/>
        </w:rPr>
        <w:t xml:space="preserve"> getting you </w:t>
      </w:r>
      <w:proofErr w:type="gramStart"/>
      <w:r w:rsidR="003F2146">
        <w:rPr>
          <w:rFonts w:asciiTheme="minorHAnsi" w:hAnsiTheme="minorHAnsi" w:cstheme="minorHAnsi"/>
          <w:sz w:val="22"/>
          <w:szCs w:val="22"/>
        </w:rPr>
        <w:t>out and about</w:t>
      </w:r>
      <w:proofErr w:type="gramEnd"/>
      <w:r w:rsidR="003F2146">
        <w:rPr>
          <w:rFonts w:asciiTheme="minorHAnsi" w:hAnsiTheme="minorHAnsi" w:cstheme="minorHAnsi"/>
          <w:sz w:val="22"/>
          <w:szCs w:val="22"/>
        </w:rPr>
        <w:t xml:space="preserve"> is absolutely essential. </w:t>
      </w:r>
    </w:p>
    <w:p w:rsidR="00CB6B6B" w:rsidRDefault="00CB6B6B" w:rsidP="00CB6B6B">
      <w:pPr>
        <w:pStyle w:val="paragraph"/>
        <w:shd w:val="clear" w:color="auto" w:fill="FFFFFF"/>
        <w:rPr>
          <w:rFonts w:asciiTheme="minorHAnsi" w:hAnsiTheme="minorHAnsi" w:cstheme="minorHAnsi"/>
          <w:sz w:val="22"/>
          <w:szCs w:val="22"/>
        </w:rPr>
      </w:pPr>
    </w:p>
    <w:p w:rsidR="00D94D2A" w:rsidRPr="000B5A48" w:rsidRDefault="00D94D2A" w:rsidP="00D94D2A">
      <w:pPr>
        <w:pStyle w:val="Heading2"/>
      </w:pPr>
      <w:r w:rsidRPr="000B5A48">
        <w:rPr>
          <w:rStyle w:val="normaltextrun"/>
        </w:rPr>
        <w:t>Would Enzo lead the prep work if a PCC wanted to present at a select </w:t>
      </w:r>
      <w:r w:rsidRPr="000B5A48">
        <w:t>committee? </w:t>
      </w:r>
    </w:p>
    <w:p w:rsidR="00D94D2A" w:rsidRDefault="00D94D2A" w:rsidP="00CB6B6B">
      <w:pPr>
        <w:pStyle w:val="paragraph"/>
        <w:shd w:val="clear" w:color="auto" w:fill="FFFFFF"/>
        <w:rPr>
          <w:rFonts w:asciiTheme="minorHAnsi" w:hAnsiTheme="minorHAnsi" w:cstheme="minorHAnsi"/>
          <w:sz w:val="22"/>
          <w:szCs w:val="22"/>
        </w:rPr>
      </w:pPr>
    </w:p>
    <w:p w:rsidR="00CB6B6B" w:rsidRDefault="00CB6B6B" w:rsidP="00CB6B6B">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w:t>
      </w:r>
      <w:r w:rsidR="00F543E0">
        <w:rPr>
          <w:rStyle w:val="normaltextrun"/>
          <w:rFonts w:asciiTheme="minorHAnsi" w:hAnsiTheme="minorHAnsi" w:cstheme="minorHAnsi"/>
          <w:sz w:val="22"/>
          <w:szCs w:val="22"/>
          <w:lang w:val="en-US"/>
        </w:rPr>
        <w:t xml:space="preserve"> written Chat </w:t>
      </w:r>
      <w:r>
        <w:rPr>
          <w:rStyle w:val="normaltextrun"/>
          <w:rFonts w:asciiTheme="minorHAnsi" w:hAnsiTheme="minorHAnsi" w:cstheme="minorHAnsi"/>
          <w:sz w:val="22"/>
          <w:szCs w:val="22"/>
          <w:lang w:val="en-US"/>
        </w:rPr>
        <w:t>response</w:t>
      </w:r>
      <w:r w:rsidR="005A1E11">
        <w:rPr>
          <w:rStyle w:val="normaltextrun"/>
          <w:rFonts w:asciiTheme="minorHAnsi" w:hAnsiTheme="minorHAnsi" w:cstheme="minorHAnsi"/>
          <w:sz w:val="22"/>
          <w:szCs w:val="22"/>
          <w:lang w:val="en-US"/>
        </w:rPr>
        <w:t>:</w:t>
      </w:r>
    </w:p>
    <w:p w:rsidR="008C53BF" w:rsidRPr="006E5BAD" w:rsidRDefault="008C53BF" w:rsidP="00CB6B6B">
      <w:pPr>
        <w:pStyle w:val="paragraph"/>
        <w:shd w:val="clear" w:color="auto" w:fill="FFFFFF"/>
        <w:rPr>
          <w:rFonts w:asciiTheme="minorHAnsi" w:hAnsiTheme="minorHAnsi" w:cstheme="minorHAnsi"/>
          <w:sz w:val="22"/>
          <w:szCs w:val="22"/>
        </w:rPr>
      </w:pPr>
    </w:p>
    <w:p w:rsidR="00CB6B6B" w:rsidRPr="006E5BAD" w:rsidRDefault="00CB6B6B" w:rsidP="00CB6B6B">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Yes</w:t>
      </w:r>
      <w:r w:rsidR="00FA4B36">
        <w:rPr>
          <w:rFonts w:asciiTheme="minorHAnsi" w:hAnsiTheme="minorHAnsi" w:cstheme="minorHAnsi"/>
          <w:sz w:val="22"/>
          <w:szCs w:val="22"/>
        </w:rPr>
        <w:t>,</w:t>
      </w:r>
      <w:r w:rsidRPr="006E5BAD">
        <w:rPr>
          <w:rFonts w:asciiTheme="minorHAnsi" w:hAnsiTheme="minorHAnsi" w:cstheme="minorHAnsi"/>
          <w:sz w:val="22"/>
          <w:szCs w:val="22"/>
        </w:rPr>
        <w:t> supported by Anja who leads the research team. </w:t>
      </w:r>
      <w:r w:rsidRPr="006E5BAD">
        <w:rPr>
          <w:rStyle w:val="eop"/>
          <w:rFonts w:asciiTheme="minorHAnsi" w:hAnsiTheme="minorHAnsi" w:cstheme="minorHAnsi"/>
          <w:sz w:val="22"/>
          <w:szCs w:val="22"/>
        </w:rPr>
        <w:t> </w:t>
      </w:r>
    </w:p>
    <w:p w:rsidR="00CB6B6B" w:rsidRPr="00D94D2A" w:rsidRDefault="00CB6B6B" w:rsidP="00D94D2A">
      <w:pPr>
        <w:pStyle w:val="paragraph"/>
        <w:shd w:val="clear" w:color="auto" w:fill="FFFFFF"/>
        <w:rPr>
          <w:rStyle w:val="normaltextrun"/>
          <w:rFonts w:asciiTheme="minorHAnsi" w:hAnsiTheme="minorHAnsi" w:cstheme="minorHAnsi"/>
          <w:sz w:val="22"/>
          <w:szCs w:val="22"/>
        </w:rPr>
      </w:pPr>
    </w:p>
    <w:p w:rsidR="00DD3411" w:rsidRPr="006E5BAD" w:rsidRDefault="00D94D2A" w:rsidP="00DD3411">
      <w:pPr>
        <w:pStyle w:val="paragraph"/>
        <w:shd w:val="clear" w:color="auto" w:fill="FFFFFF"/>
        <w:rPr>
          <w:rFonts w:asciiTheme="minorHAnsi" w:hAnsiTheme="minorHAnsi" w:cstheme="minorHAnsi"/>
          <w:sz w:val="22"/>
          <w:szCs w:val="22"/>
        </w:rPr>
      </w:pPr>
      <w:r>
        <w:rPr>
          <w:rFonts w:asciiTheme="minorHAnsi" w:hAnsiTheme="minorHAnsi" w:cstheme="minorHAnsi"/>
          <w:sz w:val="22"/>
          <w:szCs w:val="22"/>
        </w:rPr>
        <w:t> </w:t>
      </w:r>
    </w:p>
    <w:p w:rsidR="00DD3411" w:rsidRPr="000B5A48" w:rsidRDefault="00DD3411" w:rsidP="000B5A48">
      <w:pPr>
        <w:pStyle w:val="Heading2"/>
      </w:pPr>
      <w:r w:rsidRPr="000B5A48">
        <w:rPr>
          <w:rStyle w:val="normaltextrun"/>
        </w:rPr>
        <w:t xml:space="preserve">Is there going to be a representative from the Police and Crime Panel? This would be valuable to all the candidates. Could </w:t>
      </w:r>
      <w:r w:rsidR="00D94D2A">
        <w:rPr>
          <w:rStyle w:val="normaltextrun"/>
        </w:rPr>
        <w:t>you arrange this for the future</w:t>
      </w:r>
      <w:r w:rsidR="000B5A48" w:rsidRPr="000B5A48">
        <w:rPr>
          <w:rStyle w:val="eop"/>
        </w:rPr>
        <w:t>?</w:t>
      </w:r>
    </w:p>
    <w:p w:rsidR="000B5A48" w:rsidRDefault="000B5A48" w:rsidP="00DD3411">
      <w:pPr>
        <w:pStyle w:val="paragraph"/>
        <w:shd w:val="clear" w:color="auto" w:fill="FFFFFF"/>
        <w:rPr>
          <w:rStyle w:val="normaltextrun"/>
          <w:rFonts w:asciiTheme="minorHAnsi" w:hAnsiTheme="minorHAnsi" w:cstheme="minorHAnsi"/>
          <w:sz w:val="22"/>
          <w:szCs w:val="22"/>
          <w:lang w:val="en-US"/>
        </w:rPr>
      </w:pPr>
    </w:p>
    <w:p w:rsidR="000B5A48" w:rsidRDefault="000B5A48"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w:t>
      </w:r>
      <w:r w:rsidR="00F543E0">
        <w:rPr>
          <w:rStyle w:val="normaltextrun"/>
          <w:rFonts w:asciiTheme="minorHAnsi" w:hAnsiTheme="minorHAnsi" w:cstheme="minorHAnsi"/>
          <w:sz w:val="22"/>
          <w:szCs w:val="22"/>
          <w:lang w:val="en-US"/>
        </w:rPr>
        <w:t xml:space="preserve"> written</w:t>
      </w:r>
      <w:r>
        <w:rPr>
          <w:rStyle w:val="normaltextrun"/>
          <w:rFonts w:asciiTheme="minorHAnsi" w:hAnsiTheme="minorHAnsi" w:cstheme="minorHAnsi"/>
          <w:sz w:val="22"/>
          <w:szCs w:val="22"/>
          <w:lang w:val="en-US"/>
        </w:rPr>
        <w:t xml:space="preserve"> </w:t>
      </w:r>
      <w:r w:rsidR="00F543E0">
        <w:rPr>
          <w:rStyle w:val="normaltextrun"/>
          <w:rFonts w:asciiTheme="minorHAnsi" w:hAnsiTheme="minorHAnsi" w:cstheme="minorHAnsi"/>
          <w:sz w:val="22"/>
          <w:szCs w:val="22"/>
          <w:lang w:val="en-US"/>
        </w:rPr>
        <w:t xml:space="preserve">Chat </w:t>
      </w:r>
      <w:r>
        <w:rPr>
          <w:rStyle w:val="normaltextrun"/>
          <w:rFonts w:asciiTheme="minorHAnsi" w:hAnsiTheme="minorHAnsi" w:cstheme="minorHAnsi"/>
          <w:sz w:val="22"/>
          <w:szCs w:val="22"/>
          <w:lang w:val="en-US"/>
        </w:rPr>
        <w:t>response</w:t>
      </w:r>
      <w:r w:rsidR="005A1E11">
        <w:rPr>
          <w:rStyle w:val="normaltextrun"/>
          <w:rFonts w:asciiTheme="minorHAnsi" w:hAnsiTheme="minorHAnsi" w:cstheme="minorHAnsi"/>
          <w:sz w:val="22"/>
          <w:szCs w:val="22"/>
          <w:lang w:val="en-US"/>
        </w:rPr>
        <w:t>:</w:t>
      </w:r>
      <w:r>
        <w:rPr>
          <w:rStyle w:val="normaltextrun"/>
          <w:rFonts w:asciiTheme="minorHAnsi" w:hAnsiTheme="minorHAnsi" w:cstheme="minorHAnsi"/>
          <w:sz w:val="22"/>
          <w:szCs w:val="22"/>
          <w:lang w:val="en-US"/>
        </w:rPr>
        <w:t xml:space="preserve"> </w:t>
      </w:r>
    </w:p>
    <w:p w:rsidR="008C53BF" w:rsidRDefault="008C53BF"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I am </w:t>
      </w:r>
      <w:r w:rsidRPr="006E5BAD">
        <w:rPr>
          <w:rStyle w:val="normaltextrun"/>
          <w:rFonts w:asciiTheme="minorHAnsi" w:hAnsiTheme="minorHAnsi" w:cstheme="minorHAnsi"/>
          <w:sz w:val="22"/>
          <w:szCs w:val="22"/>
        </w:rPr>
        <w:t>very happy to ask the Police and Crime Panel to join us for a future session.</w:t>
      </w:r>
      <w:r w:rsidRPr="006E5BAD">
        <w:rPr>
          <w:rStyle w:val="eop"/>
          <w:rFonts w:asciiTheme="minorHAnsi" w:hAnsiTheme="minorHAnsi" w:cstheme="minorHAnsi"/>
          <w:sz w:val="22"/>
          <w:szCs w:val="22"/>
        </w:rPr>
        <w:t> </w:t>
      </w:r>
    </w:p>
    <w:p w:rsidR="00DD3411" w:rsidRPr="006E5BAD" w:rsidRDefault="00DD3411" w:rsidP="00DD3411">
      <w:pPr>
        <w:pStyle w:val="paragraph"/>
        <w:shd w:val="clear" w:color="auto" w:fill="FFFFFF"/>
        <w:rPr>
          <w:rFonts w:asciiTheme="minorHAnsi" w:hAnsiTheme="minorHAnsi" w:cstheme="minorHAnsi"/>
          <w:sz w:val="22"/>
          <w:szCs w:val="22"/>
        </w:rPr>
      </w:pPr>
      <w:r w:rsidRPr="006E5BAD">
        <w:rPr>
          <w:rFonts w:asciiTheme="minorHAnsi" w:hAnsiTheme="minorHAnsi" w:cstheme="minorHAnsi"/>
          <w:sz w:val="22"/>
          <w:szCs w:val="22"/>
        </w:rPr>
        <w:t> </w:t>
      </w:r>
    </w:p>
    <w:p w:rsidR="00DD3411" w:rsidRPr="000B5A48" w:rsidRDefault="00DD3411" w:rsidP="000B5A48">
      <w:pPr>
        <w:pStyle w:val="Heading2"/>
      </w:pPr>
      <w:r w:rsidRPr="000B5A48">
        <w:rPr>
          <w:rStyle w:val="normaltextrun"/>
        </w:rPr>
        <w:t xml:space="preserve">Can you talk about on how you assess the success of contracts / grants - given the </w:t>
      </w:r>
      <w:proofErr w:type="gramStart"/>
      <w:r w:rsidRPr="000B5A48">
        <w:rPr>
          <w:rStyle w:val="normaltextrun"/>
        </w:rPr>
        <w:t>network</w:t>
      </w:r>
      <w:proofErr w:type="gramEnd"/>
      <w:r w:rsidRPr="000B5A48">
        <w:rPr>
          <w:rStyle w:val="normaltextrun"/>
        </w:rPr>
        <w:t xml:space="preserve"> approach means it is difficult to assess the impact of individual </w:t>
      </w:r>
      <w:r w:rsidRPr="000B5A48">
        <w:t>elements. The "how do you encourage success" question (and assess value for money)!</w:t>
      </w:r>
      <w:r w:rsidRPr="000B5A48">
        <w:rPr>
          <w:rStyle w:val="eop"/>
        </w:rPr>
        <w:t> </w:t>
      </w:r>
    </w:p>
    <w:p w:rsidR="000B5A48" w:rsidRDefault="000B5A48" w:rsidP="00DD3411">
      <w:pPr>
        <w:pStyle w:val="paragraph"/>
        <w:shd w:val="clear" w:color="auto" w:fill="FFFFFF"/>
        <w:rPr>
          <w:rStyle w:val="normaltextrun"/>
          <w:rFonts w:asciiTheme="minorHAnsi" w:hAnsiTheme="minorHAnsi" w:cstheme="minorHAnsi"/>
          <w:sz w:val="22"/>
          <w:szCs w:val="22"/>
          <w:lang w:val="en-US"/>
        </w:rPr>
      </w:pPr>
    </w:p>
    <w:p w:rsidR="00B54CDB" w:rsidRDefault="00B54CDB"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Alan </w:t>
      </w:r>
      <w:proofErr w:type="spellStart"/>
      <w:r>
        <w:rPr>
          <w:rStyle w:val="normaltextrun"/>
          <w:rFonts w:asciiTheme="minorHAnsi" w:hAnsiTheme="minorHAnsi" w:cstheme="minorHAnsi"/>
          <w:sz w:val="22"/>
          <w:szCs w:val="22"/>
          <w:lang w:val="en-US"/>
        </w:rPr>
        <w:t>Haggar</w:t>
      </w:r>
      <w:proofErr w:type="spellEnd"/>
      <w:r>
        <w:rPr>
          <w:rStyle w:val="normaltextrun"/>
          <w:rFonts w:asciiTheme="minorHAnsi" w:hAnsiTheme="minorHAnsi" w:cstheme="minorHAnsi"/>
          <w:sz w:val="22"/>
          <w:szCs w:val="22"/>
          <w:lang w:val="en-US"/>
        </w:rPr>
        <w:t>, Head of Commissioning OPCC – verbal response</w:t>
      </w:r>
      <w:r w:rsidR="005A1E11">
        <w:rPr>
          <w:rStyle w:val="normaltextrun"/>
          <w:rFonts w:asciiTheme="minorHAnsi" w:hAnsiTheme="minorHAnsi" w:cstheme="minorHAnsi"/>
          <w:sz w:val="22"/>
          <w:szCs w:val="22"/>
          <w:lang w:val="en-US"/>
        </w:rPr>
        <w:t>:</w:t>
      </w:r>
    </w:p>
    <w:p w:rsidR="005A1E11" w:rsidRDefault="005A1E11" w:rsidP="00DD3411">
      <w:pPr>
        <w:pStyle w:val="paragraph"/>
        <w:shd w:val="clear" w:color="auto" w:fill="FFFFFF"/>
        <w:rPr>
          <w:rStyle w:val="normaltextrun"/>
          <w:rFonts w:asciiTheme="minorHAnsi" w:hAnsiTheme="minorHAnsi" w:cstheme="minorHAnsi"/>
          <w:sz w:val="22"/>
          <w:szCs w:val="22"/>
          <w:lang w:val="en-US"/>
        </w:rPr>
      </w:pPr>
    </w:p>
    <w:p w:rsidR="00B54CDB" w:rsidRDefault="00B54CDB"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The issue of evaluating success is the </w:t>
      </w:r>
      <w:proofErr w:type="gramStart"/>
      <w:r>
        <w:rPr>
          <w:rStyle w:val="normaltextrun"/>
          <w:rFonts w:asciiTheme="minorHAnsi" w:hAnsiTheme="minorHAnsi" w:cstheme="minorHAnsi"/>
          <w:sz w:val="22"/>
          <w:szCs w:val="22"/>
          <w:lang w:val="en-US"/>
        </w:rPr>
        <w:t>holy grail</w:t>
      </w:r>
      <w:proofErr w:type="gramEnd"/>
      <w:r>
        <w:rPr>
          <w:rStyle w:val="normaltextrun"/>
          <w:rFonts w:asciiTheme="minorHAnsi" w:hAnsiTheme="minorHAnsi" w:cstheme="minorHAnsi"/>
          <w:sz w:val="22"/>
          <w:szCs w:val="22"/>
          <w:lang w:val="en-US"/>
        </w:rPr>
        <w:t xml:space="preserve"> when it comes to grants, because when we are looking at something like reducing offending there may be many reasons for doing so. </w:t>
      </w:r>
      <w:proofErr w:type="gramStart"/>
      <w:r>
        <w:rPr>
          <w:rStyle w:val="normaltextrun"/>
          <w:rFonts w:asciiTheme="minorHAnsi" w:hAnsiTheme="minorHAnsi" w:cstheme="minorHAnsi"/>
          <w:sz w:val="22"/>
          <w:szCs w:val="22"/>
          <w:lang w:val="en-US"/>
        </w:rPr>
        <w:t>But</w:t>
      </w:r>
      <w:proofErr w:type="gramEnd"/>
      <w:r>
        <w:rPr>
          <w:rStyle w:val="normaltextrun"/>
          <w:rFonts w:asciiTheme="minorHAnsi" w:hAnsiTheme="minorHAnsi" w:cstheme="minorHAnsi"/>
          <w:sz w:val="22"/>
          <w:szCs w:val="22"/>
          <w:lang w:val="en-US"/>
        </w:rPr>
        <w:t xml:space="preserve"> we do kno</w:t>
      </w:r>
      <w:r w:rsidR="005A1E11">
        <w:rPr>
          <w:rStyle w:val="normaltextrun"/>
          <w:rFonts w:asciiTheme="minorHAnsi" w:hAnsiTheme="minorHAnsi" w:cstheme="minorHAnsi"/>
          <w:sz w:val="22"/>
          <w:szCs w:val="22"/>
          <w:lang w:val="en-US"/>
        </w:rPr>
        <w:t xml:space="preserve">w </w:t>
      </w:r>
      <w:r>
        <w:rPr>
          <w:rStyle w:val="normaltextrun"/>
          <w:rFonts w:asciiTheme="minorHAnsi" w:hAnsiTheme="minorHAnsi" w:cstheme="minorHAnsi"/>
          <w:sz w:val="22"/>
          <w:szCs w:val="22"/>
          <w:lang w:val="en-US"/>
        </w:rPr>
        <w:t xml:space="preserve">we have lots of evidence of what works. When people apply to use for funding there is a very rigorous process; whereby they say what they are going to do, they say what the outcomes are going </w:t>
      </w:r>
      <w:r w:rsidR="003B4FD2">
        <w:rPr>
          <w:rStyle w:val="normaltextrun"/>
          <w:rFonts w:asciiTheme="minorHAnsi" w:hAnsiTheme="minorHAnsi" w:cstheme="minorHAnsi"/>
          <w:sz w:val="22"/>
          <w:szCs w:val="22"/>
          <w:lang w:val="en-US"/>
        </w:rPr>
        <w:t>to be, we make sure those outcomes are measurable. O</w:t>
      </w:r>
      <w:r>
        <w:rPr>
          <w:rStyle w:val="normaltextrun"/>
          <w:rFonts w:asciiTheme="minorHAnsi" w:hAnsiTheme="minorHAnsi" w:cstheme="minorHAnsi"/>
          <w:sz w:val="22"/>
          <w:szCs w:val="22"/>
          <w:lang w:val="en-US"/>
        </w:rPr>
        <w:t xml:space="preserve">ur performance team go out on a regular </w:t>
      </w:r>
      <w:r w:rsidR="003B4FD2">
        <w:rPr>
          <w:rStyle w:val="normaltextrun"/>
          <w:rFonts w:asciiTheme="minorHAnsi" w:hAnsiTheme="minorHAnsi" w:cstheme="minorHAnsi"/>
          <w:sz w:val="22"/>
          <w:szCs w:val="22"/>
          <w:lang w:val="en-US"/>
        </w:rPr>
        <w:t xml:space="preserve">basis, depending on the </w:t>
      </w:r>
      <w:r>
        <w:rPr>
          <w:rStyle w:val="normaltextrun"/>
          <w:rFonts w:asciiTheme="minorHAnsi" w:hAnsiTheme="minorHAnsi" w:cstheme="minorHAnsi"/>
          <w:sz w:val="22"/>
          <w:szCs w:val="22"/>
          <w:lang w:val="en-US"/>
        </w:rPr>
        <w:t xml:space="preserve">size of the </w:t>
      </w:r>
      <w:proofErr w:type="gramStart"/>
      <w:r>
        <w:rPr>
          <w:rStyle w:val="normaltextrun"/>
          <w:rFonts w:asciiTheme="minorHAnsi" w:hAnsiTheme="minorHAnsi" w:cstheme="minorHAnsi"/>
          <w:sz w:val="22"/>
          <w:szCs w:val="22"/>
          <w:lang w:val="en-US"/>
        </w:rPr>
        <w:t>grant,</w:t>
      </w:r>
      <w:proofErr w:type="gramEnd"/>
      <w:r>
        <w:rPr>
          <w:rStyle w:val="normaltextrun"/>
          <w:rFonts w:asciiTheme="minorHAnsi" w:hAnsiTheme="minorHAnsi" w:cstheme="minorHAnsi"/>
          <w:sz w:val="22"/>
          <w:szCs w:val="22"/>
          <w:lang w:val="en-US"/>
        </w:rPr>
        <w:t xml:space="preserve"> we get </w:t>
      </w:r>
      <w:r w:rsidR="003B4FD2">
        <w:rPr>
          <w:rStyle w:val="normaltextrun"/>
          <w:rFonts w:asciiTheme="minorHAnsi" w:hAnsiTheme="minorHAnsi" w:cstheme="minorHAnsi"/>
          <w:sz w:val="22"/>
          <w:szCs w:val="22"/>
          <w:lang w:val="en-US"/>
        </w:rPr>
        <w:t>performance</w:t>
      </w:r>
      <w:r>
        <w:rPr>
          <w:rStyle w:val="normaltextrun"/>
          <w:rFonts w:asciiTheme="minorHAnsi" w:hAnsiTheme="minorHAnsi" w:cstheme="minorHAnsi"/>
          <w:sz w:val="22"/>
          <w:szCs w:val="22"/>
          <w:lang w:val="en-US"/>
        </w:rPr>
        <w:t xml:space="preserve"> and </w:t>
      </w:r>
      <w:r w:rsidR="003B4FD2">
        <w:rPr>
          <w:rStyle w:val="normaltextrun"/>
          <w:rFonts w:asciiTheme="minorHAnsi" w:hAnsiTheme="minorHAnsi" w:cstheme="minorHAnsi"/>
          <w:sz w:val="22"/>
          <w:szCs w:val="22"/>
          <w:lang w:val="en-US"/>
        </w:rPr>
        <w:t>monitoring feedback</w:t>
      </w:r>
      <w:r>
        <w:rPr>
          <w:rStyle w:val="normaltextrun"/>
          <w:rFonts w:asciiTheme="minorHAnsi" w:hAnsiTheme="minorHAnsi" w:cstheme="minorHAnsi"/>
          <w:sz w:val="22"/>
          <w:szCs w:val="22"/>
          <w:lang w:val="en-US"/>
        </w:rPr>
        <w:t xml:space="preserve"> in te</w:t>
      </w:r>
      <w:r w:rsidR="003B4FD2">
        <w:rPr>
          <w:rStyle w:val="normaltextrun"/>
          <w:rFonts w:asciiTheme="minorHAnsi" w:hAnsiTheme="minorHAnsi" w:cstheme="minorHAnsi"/>
          <w:sz w:val="22"/>
          <w:szCs w:val="22"/>
          <w:lang w:val="en-US"/>
        </w:rPr>
        <w:t xml:space="preserve">rms of the outcomes agreed. </w:t>
      </w:r>
      <w:proofErr w:type="gramStart"/>
      <w:r w:rsidR="003B4FD2">
        <w:rPr>
          <w:rStyle w:val="normaltextrun"/>
          <w:rFonts w:asciiTheme="minorHAnsi" w:hAnsiTheme="minorHAnsi" w:cstheme="minorHAnsi"/>
          <w:sz w:val="22"/>
          <w:szCs w:val="22"/>
          <w:lang w:val="en-US"/>
        </w:rPr>
        <w:t>So</w:t>
      </w:r>
      <w:proofErr w:type="gramEnd"/>
      <w:r w:rsidR="003B4FD2">
        <w:rPr>
          <w:rStyle w:val="normaltextrun"/>
          <w:rFonts w:asciiTheme="minorHAnsi" w:hAnsiTheme="minorHAnsi" w:cstheme="minorHAnsi"/>
          <w:sz w:val="22"/>
          <w:szCs w:val="22"/>
          <w:lang w:val="en-US"/>
        </w:rPr>
        <w:t xml:space="preserve"> there is a rigo</w:t>
      </w:r>
      <w:r>
        <w:rPr>
          <w:rStyle w:val="normaltextrun"/>
          <w:rFonts w:asciiTheme="minorHAnsi" w:hAnsiTheme="minorHAnsi" w:cstheme="minorHAnsi"/>
          <w:sz w:val="22"/>
          <w:szCs w:val="22"/>
          <w:lang w:val="en-US"/>
        </w:rPr>
        <w:t xml:space="preserve">rous process. In terms of encouraging success, there are two ways, one is </w:t>
      </w:r>
      <w:r w:rsidR="003B4FD2">
        <w:rPr>
          <w:rStyle w:val="normaltextrun"/>
          <w:rFonts w:asciiTheme="minorHAnsi" w:hAnsiTheme="minorHAnsi" w:cstheme="minorHAnsi"/>
          <w:sz w:val="22"/>
          <w:szCs w:val="22"/>
          <w:lang w:val="en-US"/>
        </w:rPr>
        <w:t>through</w:t>
      </w:r>
      <w:r>
        <w:rPr>
          <w:rStyle w:val="normaltextrun"/>
          <w:rFonts w:asciiTheme="minorHAnsi" w:hAnsiTheme="minorHAnsi" w:cstheme="minorHAnsi"/>
          <w:sz w:val="22"/>
          <w:szCs w:val="22"/>
          <w:lang w:val="en-US"/>
        </w:rPr>
        <w:t xml:space="preserve"> </w:t>
      </w:r>
      <w:r w:rsidR="003B4FD2">
        <w:rPr>
          <w:rStyle w:val="normaltextrun"/>
          <w:rFonts w:asciiTheme="minorHAnsi" w:hAnsiTheme="minorHAnsi" w:cstheme="minorHAnsi"/>
          <w:sz w:val="22"/>
          <w:szCs w:val="22"/>
          <w:lang w:val="en-US"/>
        </w:rPr>
        <w:t>competition</w:t>
      </w:r>
      <w:r>
        <w:rPr>
          <w:rStyle w:val="normaltextrun"/>
          <w:rFonts w:asciiTheme="minorHAnsi" w:hAnsiTheme="minorHAnsi" w:cstheme="minorHAnsi"/>
          <w:sz w:val="22"/>
          <w:szCs w:val="22"/>
          <w:lang w:val="en-US"/>
        </w:rPr>
        <w:t xml:space="preserve">, we know other </w:t>
      </w:r>
      <w:proofErr w:type="spellStart"/>
      <w:r>
        <w:rPr>
          <w:rStyle w:val="normaltextrun"/>
          <w:rFonts w:asciiTheme="minorHAnsi" w:hAnsiTheme="minorHAnsi" w:cstheme="minorHAnsi"/>
          <w:sz w:val="22"/>
          <w:szCs w:val="22"/>
          <w:lang w:val="en-US"/>
        </w:rPr>
        <w:t>organisations</w:t>
      </w:r>
      <w:proofErr w:type="spellEnd"/>
      <w:r w:rsidR="003B4FD2">
        <w:rPr>
          <w:rStyle w:val="normaltextrun"/>
          <w:rFonts w:asciiTheme="minorHAnsi" w:hAnsiTheme="minorHAnsi" w:cstheme="minorHAnsi"/>
          <w:sz w:val="22"/>
          <w:szCs w:val="22"/>
          <w:lang w:val="en-US"/>
        </w:rPr>
        <w:t xml:space="preserve"> that </w:t>
      </w:r>
      <w:r>
        <w:rPr>
          <w:rStyle w:val="normaltextrun"/>
          <w:rFonts w:asciiTheme="minorHAnsi" w:hAnsiTheme="minorHAnsi" w:cstheme="minorHAnsi"/>
          <w:sz w:val="22"/>
          <w:szCs w:val="22"/>
          <w:lang w:val="en-US"/>
        </w:rPr>
        <w:t xml:space="preserve">provide it, </w:t>
      </w:r>
      <w:proofErr w:type="gramStart"/>
      <w:r>
        <w:rPr>
          <w:rStyle w:val="normaltextrun"/>
          <w:rFonts w:asciiTheme="minorHAnsi" w:hAnsiTheme="minorHAnsi" w:cstheme="minorHAnsi"/>
          <w:sz w:val="22"/>
          <w:szCs w:val="22"/>
          <w:lang w:val="en-US"/>
        </w:rPr>
        <w:t>we</w:t>
      </w:r>
      <w:proofErr w:type="gramEnd"/>
      <w:r>
        <w:rPr>
          <w:rStyle w:val="normaltextrun"/>
          <w:rFonts w:asciiTheme="minorHAnsi" w:hAnsiTheme="minorHAnsi" w:cstheme="minorHAnsi"/>
          <w:sz w:val="22"/>
          <w:szCs w:val="22"/>
          <w:lang w:val="en-US"/>
        </w:rPr>
        <w:t xml:space="preserve"> need to make sure we have the best people providing it. </w:t>
      </w:r>
      <w:proofErr w:type="gramStart"/>
      <w:r>
        <w:rPr>
          <w:rStyle w:val="normaltextrun"/>
          <w:rFonts w:asciiTheme="minorHAnsi" w:hAnsiTheme="minorHAnsi" w:cstheme="minorHAnsi"/>
          <w:sz w:val="22"/>
          <w:szCs w:val="22"/>
          <w:lang w:val="en-US"/>
        </w:rPr>
        <w:t>But also</w:t>
      </w:r>
      <w:proofErr w:type="gramEnd"/>
      <w:r w:rsidR="003B4FD2">
        <w:rPr>
          <w:rStyle w:val="normaltextrun"/>
          <w:rFonts w:asciiTheme="minorHAnsi" w:hAnsiTheme="minorHAnsi" w:cstheme="minorHAnsi"/>
          <w:sz w:val="22"/>
          <w:szCs w:val="22"/>
          <w:lang w:val="en-US"/>
        </w:rPr>
        <w:t xml:space="preserve"> very much through partnership through working with our providers, providing feedback and support. This is something we have done and something I want to do a great deal more of as we move forward.</w:t>
      </w:r>
    </w:p>
    <w:p w:rsidR="003B4FD2" w:rsidRDefault="003B4FD2" w:rsidP="00DD3411">
      <w:pPr>
        <w:pStyle w:val="paragraph"/>
        <w:shd w:val="clear" w:color="auto" w:fill="FFFFFF"/>
        <w:rPr>
          <w:rStyle w:val="normaltextrun"/>
          <w:rFonts w:asciiTheme="minorHAnsi" w:hAnsiTheme="minorHAnsi" w:cstheme="minorHAnsi"/>
          <w:sz w:val="22"/>
          <w:szCs w:val="22"/>
          <w:lang w:val="en-US"/>
        </w:rPr>
      </w:pPr>
    </w:p>
    <w:p w:rsidR="003B4FD2" w:rsidRDefault="003B4FD2"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 verbal response</w:t>
      </w:r>
      <w:r w:rsidR="005A1E11">
        <w:rPr>
          <w:rStyle w:val="normaltextrun"/>
          <w:rFonts w:asciiTheme="minorHAnsi" w:hAnsiTheme="minorHAnsi" w:cstheme="minorHAnsi"/>
          <w:sz w:val="22"/>
          <w:szCs w:val="22"/>
          <w:lang w:val="en-US"/>
        </w:rPr>
        <w:t>:</w:t>
      </w:r>
    </w:p>
    <w:p w:rsidR="008C53BF" w:rsidRDefault="008C53BF" w:rsidP="00DD3411">
      <w:pPr>
        <w:pStyle w:val="paragraph"/>
        <w:shd w:val="clear" w:color="auto" w:fill="FFFFFF"/>
        <w:rPr>
          <w:rStyle w:val="normaltextrun"/>
          <w:rFonts w:asciiTheme="minorHAnsi" w:hAnsiTheme="minorHAnsi" w:cstheme="minorHAnsi"/>
          <w:sz w:val="22"/>
          <w:szCs w:val="22"/>
          <w:lang w:val="en-US"/>
        </w:rPr>
      </w:pPr>
    </w:p>
    <w:p w:rsidR="003B4FD2" w:rsidRDefault="003B4FD2"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We do terribly well in terms of our benchmark against other ways in which grants </w:t>
      </w:r>
      <w:proofErr w:type="gramStart"/>
      <w:r>
        <w:rPr>
          <w:rStyle w:val="normaltextrun"/>
          <w:rFonts w:asciiTheme="minorHAnsi" w:hAnsiTheme="minorHAnsi" w:cstheme="minorHAnsi"/>
          <w:sz w:val="22"/>
          <w:szCs w:val="22"/>
          <w:lang w:val="en-US"/>
        </w:rPr>
        <w:t>can be provided</w:t>
      </w:r>
      <w:proofErr w:type="gramEnd"/>
      <w:r>
        <w:rPr>
          <w:rStyle w:val="normaltextrun"/>
          <w:rFonts w:asciiTheme="minorHAnsi" w:hAnsiTheme="minorHAnsi" w:cstheme="minorHAnsi"/>
          <w:sz w:val="22"/>
          <w:szCs w:val="22"/>
          <w:lang w:val="en-US"/>
        </w:rPr>
        <w:t xml:space="preserve"> and the service we are able to offer is considerably more costs effective and benchmark against other providers. We pride ourselves on projects like the Stalking Clinic and Frankie </w:t>
      </w:r>
      <w:proofErr w:type="gramStart"/>
      <w:r>
        <w:rPr>
          <w:rStyle w:val="normaltextrun"/>
          <w:rFonts w:asciiTheme="minorHAnsi" w:hAnsiTheme="minorHAnsi" w:cstheme="minorHAnsi"/>
          <w:sz w:val="22"/>
          <w:szCs w:val="22"/>
          <w:lang w:val="en-US"/>
        </w:rPr>
        <w:t>Workers which</w:t>
      </w:r>
      <w:proofErr w:type="gramEnd"/>
      <w:r>
        <w:rPr>
          <w:rStyle w:val="normaltextrun"/>
          <w:rFonts w:asciiTheme="minorHAnsi" w:hAnsiTheme="minorHAnsi" w:cstheme="minorHAnsi"/>
          <w:sz w:val="22"/>
          <w:szCs w:val="22"/>
          <w:lang w:val="en-US"/>
        </w:rPr>
        <w:t xml:space="preserve"> have had national acclaim and are supported very well by other partners in our sector. </w:t>
      </w:r>
    </w:p>
    <w:p w:rsidR="003B4FD2" w:rsidRDefault="003B4FD2" w:rsidP="00DD3411">
      <w:pPr>
        <w:pStyle w:val="paragraph"/>
        <w:shd w:val="clear" w:color="auto" w:fill="FFFFFF"/>
        <w:rPr>
          <w:rStyle w:val="normaltextrun"/>
          <w:rFonts w:asciiTheme="minorHAnsi" w:hAnsiTheme="minorHAnsi" w:cstheme="minorHAnsi"/>
          <w:sz w:val="22"/>
          <w:szCs w:val="22"/>
          <w:lang w:val="en-US"/>
        </w:rPr>
      </w:pPr>
    </w:p>
    <w:p w:rsidR="003B4FD2" w:rsidRDefault="003B4FD2"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Alan </w:t>
      </w:r>
      <w:proofErr w:type="spellStart"/>
      <w:r>
        <w:rPr>
          <w:rStyle w:val="normaltextrun"/>
          <w:rFonts w:asciiTheme="minorHAnsi" w:hAnsiTheme="minorHAnsi" w:cstheme="minorHAnsi"/>
          <w:sz w:val="22"/>
          <w:szCs w:val="22"/>
          <w:lang w:val="en-US"/>
        </w:rPr>
        <w:t>Haggar</w:t>
      </w:r>
      <w:proofErr w:type="spellEnd"/>
      <w:r>
        <w:rPr>
          <w:rStyle w:val="normaltextrun"/>
          <w:rFonts w:asciiTheme="minorHAnsi" w:hAnsiTheme="minorHAnsi" w:cstheme="minorHAnsi"/>
          <w:sz w:val="22"/>
          <w:szCs w:val="22"/>
          <w:lang w:val="en-US"/>
        </w:rPr>
        <w:t>, Head of Commissioning OPCC – verbal response</w:t>
      </w:r>
      <w:r w:rsidR="005A1E11">
        <w:rPr>
          <w:rStyle w:val="normaltextrun"/>
          <w:rFonts w:asciiTheme="minorHAnsi" w:hAnsiTheme="minorHAnsi" w:cstheme="minorHAnsi"/>
          <w:sz w:val="22"/>
          <w:szCs w:val="22"/>
          <w:lang w:val="en-US"/>
        </w:rPr>
        <w:t>:</w:t>
      </w:r>
    </w:p>
    <w:p w:rsidR="008C53BF" w:rsidRDefault="008C53BF" w:rsidP="00DD3411">
      <w:pPr>
        <w:pStyle w:val="paragraph"/>
        <w:shd w:val="clear" w:color="auto" w:fill="FFFFFF"/>
        <w:rPr>
          <w:rStyle w:val="normaltextrun"/>
          <w:rFonts w:asciiTheme="minorHAnsi" w:hAnsiTheme="minorHAnsi" w:cstheme="minorHAnsi"/>
          <w:sz w:val="22"/>
          <w:szCs w:val="22"/>
          <w:lang w:val="en-US"/>
        </w:rPr>
      </w:pPr>
    </w:p>
    <w:p w:rsidR="003B4FD2" w:rsidRDefault="003B4FD2"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Frankie Workers is a very good example of a strategy getting an evidence base of what </w:t>
      </w:r>
      <w:proofErr w:type="gramStart"/>
      <w:r>
        <w:rPr>
          <w:rStyle w:val="normaltextrun"/>
          <w:rFonts w:asciiTheme="minorHAnsi" w:hAnsiTheme="minorHAnsi" w:cstheme="minorHAnsi"/>
          <w:sz w:val="22"/>
          <w:szCs w:val="22"/>
          <w:lang w:val="en-US"/>
        </w:rPr>
        <w:t>was needed</w:t>
      </w:r>
      <w:proofErr w:type="gramEnd"/>
      <w:r>
        <w:rPr>
          <w:rStyle w:val="normaltextrun"/>
          <w:rFonts w:asciiTheme="minorHAnsi" w:hAnsiTheme="minorHAnsi" w:cstheme="minorHAnsi"/>
          <w:sz w:val="22"/>
          <w:szCs w:val="22"/>
          <w:lang w:val="en-US"/>
        </w:rPr>
        <w:t xml:space="preserve"> and this was about young victims of sexual crime. Some funding became available from the Home Office and we were able to apply for it and we had the </w:t>
      </w:r>
      <w:proofErr w:type="gramStart"/>
      <w:r>
        <w:rPr>
          <w:rStyle w:val="normaltextrun"/>
          <w:rFonts w:asciiTheme="minorHAnsi" w:hAnsiTheme="minorHAnsi" w:cstheme="minorHAnsi"/>
          <w:sz w:val="22"/>
          <w:szCs w:val="22"/>
          <w:lang w:val="en-US"/>
        </w:rPr>
        <w:t>information and the knowledge</w:t>
      </w:r>
      <w:proofErr w:type="gramEnd"/>
      <w:r>
        <w:rPr>
          <w:rStyle w:val="normaltextrun"/>
          <w:rFonts w:asciiTheme="minorHAnsi" w:hAnsiTheme="minorHAnsi" w:cstheme="minorHAnsi"/>
          <w:sz w:val="22"/>
          <w:szCs w:val="22"/>
          <w:lang w:val="en-US"/>
        </w:rPr>
        <w:t xml:space="preserve"> and the partnership behind us to be successful and get that funding. As a </w:t>
      </w:r>
      <w:proofErr w:type="gramStart"/>
      <w:r>
        <w:rPr>
          <w:rStyle w:val="normaltextrun"/>
          <w:rFonts w:asciiTheme="minorHAnsi" w:hAnsiTheme="minorHAnsi" w:cstheme="minorHAnsi"/>
          <w:sz w:val="22"/>
          <w:szCs w:val="22"/>
          <w:lang w:val="en-US"/>
        </w:rPr>
        <w:t>result</w:t>
      </w:r>
      <w:proofErr w:type="gramEnd"/>
      <w:r>
        <w:rPr>
          <w:rStyle w:val="normaltextrun"/>
          <w:rFonts w:asciiTheme="minorHAnsi" w:hAnsiTheme="minorHAnsi" w:cstheme="minorHAnsi"/>
          <w:sz w:val="22"/>
          <w:szCs w:val="22"/>
          <w:lang w:val="en-US"/>
        </w:rPr>
        <w:t xml:space="preserve"> Frankie Workers was born and has been an incredibly powerful </w:t>
      </w:r>
      <w:r w:rsidR="005A1E11">
        <w:rPr>
          <w:rStyle w:val="normaltextrun"/>
          <w:rFonts w:asciiTheme="minorHAnsi" w:hAnsiTheme="minorHAnsi" w:cstheme="minorHAnsi"/>
          <w:sz w:val="22"/>
          <w:szCs w:val="22"/>
          <w:lang w:val="en-US"/>
        </w:rPr>
        <w:t>service</w:t>
      </w:r>
      <w:r>
        <w:rPr>
          <w:rStyle w:val="normaltextrun"/>
          <w:rFonts w:asciiTheme="minorHAnsi" w:hAnsiTheme="minorHAnsi" w:cstheme="minorHAnsi"/>
          <w:sz w:val="22"/>
          <w:szCs w:val="22"/>
          <w:lang w:val="en-US"/>
        </w:rPr>
        <w:t xml:space="preserve"> that has been in place for three years. </w:t>
      </w:r>
    </w:p>
    <w:p w:rsidR="003B4FD2" w:rsidRDefault="003B4FD2" w:rsidP="00DD3411">
      <w:pPr>
        <w:pStyle w:val="paragraph"/>
        <w:shd w:val="clear" w:color="auto" w:fill="FFFFFF"/>
        <w:rPr>
          <w:rStyle w:val="normaltextrun"/>
          <w:rFonts w:asciiTheme="minorHAnsi" w:hAnsiTheme="minorHAnsi" w:cstheme="minorHAnsi"/>
          <w:sz w:val="22"/>
          <w:szCs w:val="22"/>
          <w:lang w:val="en-US"/>
        </w:rPr>
      </w:pPr>
    </w:p>
    <w:p w:rsidR="008C53BF" w:rsidRPr="000B5A48" w:rsidRDefault="008C53BF" w:rsidP="008C53BF">
      <w:pPr>
        <w:pStyle w:val="Heading2"/>
      </w:pPr>
      <w:r w:rsidRPr="000B5A48">
        <w:rPr>
          <w:rStyle w:val="normaltextrun"/>
        </w:rPr>
        <w:t>Where can we find out the value and length of contracts for commissioned partners or for grants? There is some info on who partners are the Annual Report and Police and Crime </w:t>
      </w:r>
      <w:r w:rsidRPr="000B5A48">
        <w:t>Plan but the value and end dates would be useful if publicly available.</w:t>
      </w:r>
      <w:r w:rsidRPr="000B5A48">
        <w:rPr>
          <w:rStyle w:val="eop"/>
        </w:rPr>
        <w:t> </w:t>
      </w:r>
    </w:p>
    <w:p w:rsidR="008C53BF" w:rsidRDefault="008C53BF" w:rsidP="008C53BF">
      <w:pPr>
        <w:pStyle w:val="paragraph"/>
        <w:shd w:val="clear" w:color="auto" w:fill="FFFFFF"/>
        <w:rPr>
          <w:rStyle w:val="normaltextrun"/>
          <w:rFonts w:asciiTheme="minorHAnsi" w:hAnsiTheme="minorHAnsi" w:cstheme="minorHAnsi"/>
          <w:sz w:val="22"/>
          <w:szCs w:val="22"/>
          <w:lang w:val="en-US"/>
        </w:rPr>
      </w:pPr>
    </w:p>
    <w:p w:rsidR="008C53BF" w:rsidRDefault="008C53BF" w:rsidP="008C53BF">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 verbal response</w:t>
      </w:r>
      <w:r w:rsidR="005A1E11">
        <w:rPr>
          <w:rStyle w:val="normaltextrun"/>
          <w:rFonts w:asciiTheme="minorHAnsi" w:hAnsiTheme="minorHAnsi" w:cstheme="minorHAnsi"/>
          <w:sz w:val="22"/>
          <w:szCs w:val="22"/>
          <w:lang w:val="en-US"/>
        </w:rPr>
        <w:t>:</w:t>
      </w:r>
    </w:p>
    <w:p w:rsidR="008C53BF" w:rsidRDefault="008C53BF" w:rsidP="008C53BF">
      <w:pPr>
        <w:pStyle w:val="paragraph"/>
        <w:shd w:val="clear" w:color="auto" w:fill="FFFFFF"/>
        <w:rPr>
          <w:rStyle w:val="normaltextrun"/>
          <w:rFonts w:asciiTheme="minorHAnsi" w:hAnsiTheme="minorHAnsi" w:cstheme="minorHAnsi"/>
          <w:sz w:val="22"/>
          <w:szCs w:val="22"/>
          <w:lang w:val="en-US"/>
        </w:rPr>
      </w:pPr>
    </w:p>
    <w:p w:rsidR="008C53BF" w:rsidRDefault="008C53BF" w:rsidP="008C53BF">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All contracts and grants are matter of public record and presented to the PCC through the decision making process and are recorded on the [OPCC] website. As a member of the </w:t>
      </w:r>
      <w:proofErr w:type="gramStart"/>
      <w:r>
        <w:rPr>
          <w:rStyle w:val="normaltextrun"/>
          <w:rFonts w:asciiTheme="minorHAnsi" w:hAnsiTheme="minorHAnsi" w:cstheme="minorHAnsi"/>
          <w:sz w:val="22"/>
          <w:szCs w:val="22"/>
          <w:lang w:val="en-US"/>
        </w:rPr>
        <w:t>public</w:t>
      </w:r>
      <w:proofErr w:type="gramEnd"/>
      <w:r>
        <w:rPr>
          <w:rStyle w:val="normaltextrun"/>
          <w:rFonts w:asciiTheme="minorHAnsi" w:hAnsiTheme="minorHAnsi" w:cstheme="minorHAnsi"/>
          <w:sz w:val="22"/>
          <w:szCs w:val="22"/>
          <w:lang w:val="en-US"/>
        </w:rPr>
        <w:t xml:space="preserve"> you will have access to those and can work through those. We also talk about many of our successes and the work that we do at the regular Police and Crime Panel meetings and you will find on their website a number of case studies on success in the papers, achieved through Alan and the team through the services. </w:t>
      </w:r>
    </w:p>
    <w:p w:rsidR="008C53BF" w:rsidRDefault="008C53BF" w:rsidP="008C53BF">
      <w:pPr>
        <w:pStyle w:val="paragraph"/>
        <w:shd w:val="clear" w:color="auto" w:fill="FFFFFF"/>
        <w:rPr>
          <w:rStyle w:val="normaltextrun"/>
          <w:rFonts w:asciiTheme="minorHAnsi" w:hAnsiTheme="minorHAnsi" w:cstheme="minorHAnsi"/>
          <w:sz w:val="22"/>
          <w:szCs w:val="22"/>
          <w:lang w:val="en-US"/>
        </w:rPr>
      </w:pPr>
    </w:p>
    <w:p w:rsidR="008C53BF" w:rsidRDefault="008C53BF" w:rsidP="008C53BF">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 written chat response</w:t>
      </w:r>
      <w:r w:rsidR="005A1E11">
        <w:rPr>
          <w:rStyle w:val="normaltextrun"/>
          <w:rFonts w:asciiTheme="minorHAnsi" w:hAnsiTheme="minorHAnsi" w:cstheme="minorHAnsi"/>
          <w:sz w:val="22"/>
          <w:szCs w:val="22"/>
          <w:lang w:val="en-US"/>
        </w:rPr>
        <w:t>:</w:t>
      </w:r>
    </w:p>
    <w:p w:rsidR="008C53BF" w:rsidRDefault="008C53BF" w:rsidP="008C53BF">
      <w:pPr>
        <w:pStyle w:val="paragraph"/>
        <w:shd w:val="clear" w:color="auto" w:fill="FFFFFF"/>
        <w:rPr>
          <w:rStyle w:val="normaltextrun"/>
          <w:rFonts w:asciiTheme="minorHAnsi" w:hAnsiTheme="minorHAnsi" w:cstheme="minorHAnsi"/>
          <w:sz w:val="22"/>
          <w:szCs w:val="22"/>
          <w:lang w:val="en-US"/>
        </w:rPr>
      </w:pPr>
    </w:p>
    <w:p w:rsidR="008C53BF" w:rsidRDefault="008C53BF" w:rsidP="008C53BF">
      <w:pPr>
        <w:pStyle w:val="paragraph"/>
        <w:shd w:val="clear" w:color="auto" w:fill="FFFFFF"/>
        <w:rPr>
          <w:rStyle w:val="eop"/>
          <w:rFonts w:asciiTheme="minorHAnsi" w:hAnsiTheme="minorHAnsi" w:cstheme="minorHAnsi"/>
          <w:sz w:val="22"/>
          <w:szCs w:val="22"/>
        </w:rPr>
      </w:pPr>
      <w:hyperlink r:id="rId6" w:tgtFrame="_blank" w:history="1">
        <w:r w:rsidRPr="006E5BAD">
          <w:rPr>
            <w:rStyle w:val="normaltextrun"/>
            <w:rFonts w:asciiTheme="minorHAnsi" w:hAnsiTheme="minorHAnsi" w:cstheme="minorHAnsi"/>
            <w:color w:val="0563C1"/>
            <w:sz w:val="22"/>
            <w:szCs w:val="22"/>
            <w:lang w:val="en-US"/>
          </w:rPr>
          <w:t>https://www.hampshire-pcc.gov.uk/transparency/decisions</w:t>
        </w:r>
      </w:hyperlink>
      <w:r w:rsidRPr="006E5BAD">
        <w:rPr>
          <w:rStyle w:val="eop"/>
          <w:rFonts w:asciiTheme="minorHAnsi" w:hAnsiTheme="minorHAnsi" w:cstheme="minorHAnsi"/>
          <w:sz w:val="22"/>
          <w:szCs w:val="22"/>
        </w:rPr>
        <w:t> </w:t>
      </w:r>
    </w:p>
    <w:p w:rsidR="00724A33" w:rsidRDefault="00724A33" w:rsidP="008C53BF">
      <w:pPr>
        <w:pStyle w:val="paragraph"/>
        <w:shd w:val="clear" w:color="auto" w:fill="FFFFFF"/>
        <w:rPr>
          <w:rStyle w:val="eop"/>
          <w:rFonts w:asciiTheme="minorHAnsi" w:hAnsiTheme="minorHAnsi" w:cstheme="minorHAnsi"/>
          <w:sz w:val="22"/>
          <w:szCs w:val="22"/>
        </w:rPr>
      </w:pPr>
    </w:p>
    <w:p w:rsidR="00724A33" w:rsidRPr="006E5BAD" w:rsidRDefault="00724A33" w:rsidP="00724A33">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In the search criteria chose commissioned services and then pick a year 2020 will get you </w:t>
      </w:r>
      <w:r w:rsidRPr="006E5BAD">
        <w:rPr>
          <w:rFonts w:asciiTheme="minorHAnsi" w:hAnsiTheme="minorHAnsi" w:cstheme="minorHAnsi"/>
          <w:sz w:val="22"/>
          <w:szCs w:val="22"/>
        </w:rPr>
        <w:t>the most</w:t>
      </w:r>
      <w:r>
        <w:rPr>
          <w:rFonts w:asciiTheme="minorHAnsi" w:hAnsiTheme="minorHAnsi" w:cstheme="minorHAnsi"/>
          <w:sz w:val="22"/>
          <w:szCs w:val="22"/>
        </w:rPr>
        <w:t> number of recent bid</w:t>
      </w:r>
      <w:r w:rsidRPr="006E5BAD">
        <w:rPr>
          <w:rFonts w:asciiTheme="minorHAnsi" w:hAnsiTheme="minorHAnsi" w:cstheme="minorHAnsi"/>
          <w:sz w:val="22"/>
          <w:szCs w:val="22"/>
        </w:rPr>
        <w:t>s</w:t>
      </w:r>
      <w:r w:rsidRPr="006E5BAD">
        <w:rPr>
          <w:rStyle w:val="eop"/>
          <w:rFonts w:asciiTheme="minorHAnsi" w:hAnsiTheme="minorHAnsi" w:cstheme="minorHAnsi"/>
          <w:sz w:val="22"/>
          <w:szCs w:val="22"/>
        </w:rPr>
        <w:t> </w:t>
      </w:r>
    </w:p>
    <w:p w:rsidR="00724A33" w:rsidRDefault="00724A33" w:rsidP="00724A33">
      <w:pPr>
        <w:pStyle w:val="paragraph"/>
        <w:shd w:val="clear" w:color="auto" w:fill="FFFFFF"/>
        <w:rPr>
          <w:rStyle w:val="normaltextrun"/>
          <w:rFonts w:asciiTheme="minorHAnsi" w:hAnsiTheme="minorHAnsi" w:cstheme="minorHAnsi"/>
          <w:sz w:val="22"/>
          <w:szCs w:val="22"/>
          <w:lang w:val="en-US"/>
        </w:rPr>
      </w:pPr>
    </w:p>
    <w:p w:rsidR="00724A33" w:rsidRDefault="00724A33" w:rsidP="008C53BF">
      <w:pPr>
        <w:pStyle w:val="paragraph"/>
        <w:shd w:val="clear" w:color="auto" w:fill="FFFFFF"/>
        <w:rPr>
          <w:rStyle w:val="eop"/>
          <w:rFonts w:asciiTheme="minorHAnsi" w:hAnsiTheme="minorHAnsi" w:cstheme="minorHAnsi"/>
          <w:sz w:val="22"/>
          <w:szCs w:val="22"/>
        </w:rPr>
      </w:pPr>
      <w:r w:rsidRPr="006E5BAD">
        <w:rPr>
          <w:rStyle w:val="normaltextrun"/>
          <w:rFonts w:asciiTheme="minorHAnsi" w:hAnsiTheme="minorHAnsi" w:cstheme="minorHAnsi"/>
          <w:sz w:val="22"/>
          <w:szCs w:val="22"/>
          <w:lang w:val="en-US"/>
        </w:rPr>
        <w:t xml:space="preserve">We have ensured that any contracts </w:t>
      </w:r>
      <w:proofErr w:type="gramStart"/>
      <w:r w:rsidRPr="006E5BAD">
        <w:rPr>
          <w:rStyle w:val="normaltextrun"/>
          <w:rFonts w:asciiTheme="minorHAnsi" w:hAnsiTheme="minorHAnsi" w:cstheme="minorHAnsi"/>
          <w:sz w:val="22"/>
          <w:szCs w:val="22"/>
          <w:lang w:val="en-US"/>
        </w:rPr>
        <w:t>being approved</w:t>
      </w:r>
      <w:proofErr w:type="gramEnd"/>
      <w:r w:rsidRPr="006E5BAD">
        <w:rPr>
          <w:rStyle w:val="normaltextrun"/>
          <w:rFonts w:asciiTheme="minorHAnsi" w:hAnsiTheme="minorHAnsi" w:cstheme="minorHAnsi"/>
          <w:sz w:val="22"/>
          <w:szCs w:val="22"/>
          <w:lang w:val="en-US"/>
        </w:rPr>
        <w:t xml:space="preserve"> in advance of the next term of the PCC will have decision points to allow the new PCC to review and engage with all the services that they have the responsibility to provide.</w:t>
      </w:r>
      <w:r w:rsidRPr="006E5BAD">
        <w:rPr>
          <w:rStyle w:val="eop"/>
          <w:rFonts w:asciiTheme="minorHAnsi" w:hAnsiTheme="minorHAnsi" w:cstheme="minorHAnsi"/>
          <w:sz w:val="22"/>
          <w:szCs w:val="22"/>
        </w:rPr>
        <w:t> </w:t>
      </w:r>
    </w:p>
    <w:p w:rsidR="00724A33" w:rsidRPr="006E5BAD" w:rsidRDefault="00724A33" w:rsidP="008C53BF">
      <w:pPr>
        <w:pStyle w:val="paragraph"/>
        <w:shd w:val="clear" w:color="auto" w:fill="FFFFFF"/>
        <w:rPr>
          <w:rFonts w:asciiTheme="minorHAnsi" w:hAnsiTheme="minorHAnsi" w:cstheme="minorHAnsi"/>
          <w:sz w:val="22"/>
          <w:szCs w:val="22"/>
        </w:rPr>
      </w:pPr>
    </w:p>
    <w:p w:rsidR="008C53BF" w:rsidRPr="006E5BAD" w:rsidRDefault="008C53BF" w:rsidP="008C53BF">
      <w:pPr>
        <w:pStyle w:val="paragraph"/>
        <w:shd w:val="clear" w:color="auto" w:fill="FFFFFF"/>
        <w:rPr>
          <w:rFonts w:asciiTheme="minorHAnsi" w:hAnsiTheme="minorHAnsi" w:cstheme="minorHAnsi"/>
          <w:sz w:val="22"/>
          <w:szCs w:val="22"/>
        </w:rPr>
      </w:pPr>
      <w:hyperlink r:id="rId7" w:anchor=":~:text=The%20Hampshire%20Police%20and%20Crime%20Panel%20(PCP)%20is,the%20Police%20and%20Crime%20Commissioner%20(PCC)%20for%20Hampshire" w:tgtFrame="_blank" w:history="1">
        <w:r w:rsidRPr="006E5BAD">
          <w:rPr>
            <w:rStyle w:val="normaltextrun"/>
            <w:rFonts w:asciiTheme="minorHAnsi" w:hAnsiTheme="minorHAnsi" w:cstheme="minorHAnsi"/>
            <w:color w:val="0563C1"/>
            <w:sz w:val="22"/>
            <w:szCs w:val="22"/>
            <w:lang w:val="en-US"/>
          </w:rPr>
          <w:t>https://www.hants.gov.uk/aboutthecouncil/governmentinhampshire/police-crime-panel#:~:text=The%20Hampshire%20Police%20and%20Crime%20Panel%20(PCP)%20is,the%20Police%20and%20Crime%20Commissioner%20(PCC)%20for%20Hampshire</w:t>
        </w:r>
      </w:hyperlink>
      <w:r w:rsidRPr="006E5BAD">
        <w:rPr>
          <w:rStyle w:val="normaltextrun"/>
          <w:rFonts w:asciiTheme="minorHAnsi" w:hAnsiTheme="minorHAnsi" w:cstheme="minorHAnsi"/>
          <w:sz w:val="22"/>
          <w:szCs w:val="22"/>
          <w:lang w:val="en-US"/>
        </w:rPr>
        <w:t>.</w:t>
      </w:r>
      <w:r w:rsidRPr="006E5BAD">
        <w:rPr>
          <w:rStyle w:val="eop"/>
          <w:rFonts w:asciiTheme="minorHAnsi" w:hAnsiTheme="minorHAnsi" w:cstheme="minorHAnsi"/>
          <w:sz w:val="22"/>
          <w:szCs w:val="22"/>
        </w:rPr>
        <w:t> </w:t>
      </w:r>
    </w:p>
    <w:p w:rsidR="008C53BF" w:rsidRPr="00724A33" w:rsidRDefault="008C53BF" w:rsidP="00DD3411">
      <w:pPr>
        <w:pStyle w:val="paragraph"/>
        <w:shd w:val="clear" w:color="auto" w:fill="FFFFFF"/>
        <w:rPr>
          <w:rStyle w:val="normaltextrun"/>
          <w:rFonts w:asciiTheme="minorHAnsi" w:hAnsiTheme="minorHAnsi" w:cstheme="minorHAnsi"/>
          <w:sz w:val="22"/>
          <w:szCs w:val="22"/>
        </w:rPr>
      </w:pPr>
    </w:p>
    <w:p w:rsidR="00DD3411" w:rsidRPr="00724A33" w:rsidRDefault="00DD3411" w:rsidP="00724A33">
      <w:pPr>
        <w:pStyle w:val="Heading2"/>
      </w:pPr>
      <w:r w:rsidRPr="00724A33">
        <w:rPr>
          <w:rStyle w:val="normaltextrun"/>
        </w:rPr>
        <w:t>Can you tell us about</w:t>
      </w:r>
      <w:r w:rsidRPr="00724A33">
        <w:t> diversity and equality? Does the OPCC have a lead on this?</w:t>
      </w:r>
      <w:r w:rsidRPr="00724A33">
        <w:rPr>
          <w:rStyle w:val="eop"/>
        </w:rPr>
        <w:t> </w:t>
      </w:r>
    </w:p>
    <w:p w:rsidR="00724A33" w:rsidRDefault="00724A33" w:rsidP="00DD3411">
      <w:pPr>
        <w:pStyle w:val="paragraph"/>
        <w:shd w:val="clear" w:color="auto" w:fill="FFFFFF"/>
        <w:rPr>
          <w:rStyle w:val="normaltextrun"/>
          <w:rFonts w:asciiTheme="minorHAnsi" w:hAnsiTheme="minorHAnsi" w:cstheme="minorHAnsi"/>
          <w:sz w:val="22"/>
          <w:szCs w:val="22"/>
          <w:lang w:val="en-US"/>
        </w:rPr>
      </w:pPr>
    </w:p>
    <w:p w:rsidR="00724A33" w:rsidRPr="00D12393" w:rsidRDefault="00DD3411" w:rsidP="00DD3411">
      <w:pPr>
        <w:pStyle w:val="paragraph"/>
        <w:shd w:val="clear" w:color="auto" w:fill="FFFFFF"/>
        <w:rPr>
          <w:rStyle w:val="normaltextrun"/>
          <w:rFonts w:asciiTheme="minorHAnsi" w:hAnsiTheme="minorHAnsi" w:cstheme="minorHAnsi"/>
          <w:color w:val="FF0000"/>
          <w:sz w:val="22"/>
          <w:szCs w:val="22"/>
          <w:u w:val="single"/>
          <w:lang w:val="en-US"/>
        </w:rPr>
      </w:pPr>
      <w:proofErr w:type="gramStart"/>
      <w:r w:rsidRPr="006E5BAD">
        <w:rPr>
          <w:rStyle w:val="normaltextrun"/>
          <w:rFonts w:asciiTheme="minorHAnsi" w:hAnsiTheme="minorHAnsi" w:cstheme="minorHAnsi"/>
          <w:sz w:val="22"/>
          <w:szCs w:val="22"/>
          <w:lang w:val="en-US"/>
        </w:rPr>
        <w:t xml:space="preserve">This is covered in </w:t>
      </w:r>
      <w:r w:rsidR="004379FE">
        <w:rPr>
          <w:rStyle w:val="normaltextrun"/>
          <w:rFonts w:asciiTheme="minorHAnsi" w:hAnsiTheme="minorHAnsi" w:cstheme="minorHAnsi"/>
          <w:sz w:val="22"/>
          <w:szCs w:val="22"/>
          <w:lang w:val="en-US"/>
        </w:rPr>
        <w:t xml:space="preserve">the presentation by Enzo Riglia, Deputy Chief Executive OPCC </w:t>
      </w:r>
      <w:r w:rsidR="00C30C1A">
        <w:rPr>
          <w:rStyle w:val="normaltextrun"/>
          <w:rFonts w:asciiTheme="minorHAnsi" w:hAnsiTheme="minorHAnsi" w:cstheme="minorHAnsi"/>
          <w:sz w:val="22"/>
          <w:szCs w:val="22"/>
          <w:lang w:val="en-US"/>
        </w:rPr>
        <w:t xml:space="preserve">and James Payne Chief Executive </w:t>
      </w:r>
      <w:r w:rsidR="00C30C1A" w:rsidRPr="00C30C1A">
        <w:rPr>
          <w:rStyle w:val="normaltextrun"/>
          <w:rFonts w:asciiTheme="minorHAnsi" w:hAnsiTheme="minorHAnsi" w:cstheme="minorHAnsi"/>
          <w:color w:val="000000" w:themeColor="text1"/>
          <w:sz w:val="22"/>
          <w:szCs w:val="22"/>
          <w:lang w:val="en-US"/>
        </w:rPr>
        <w:t>OPCC</w:t>
      </w:r>
      <w:proofErr w:type="gramEnd"/>
      <w:r w:rsidR="00C30C1A" w:rsidRPr="00C30C1A">
        <w:rPr>
          <w:rStyle w:val="normaltextrun"/>
          <w:rFonts w:asciiTheme="minorHAnsi" w:hAnsiTheme="minorHAnsi" w:cstheme="minorHAnsi"/>
          <w:color w:val="000000" w:themeColor="text1"/>
          <w:sz w:val="22"/>
          <w:szCs w:val="22"/>
          <w:lang w:val="en-US"/>
        </w:rPr>
        <w:t xml:space="preserve"> </w:t>
      </w:r>
      <w:r w:rsidR="004379FE" w:rsidRPr="00C30C1A">
        <w:rPr>
          <w:rStyle w:val="normaltextrun"/>
          <w:rFonts w:asciiTheme="minorHAnsi" w:hAnsiTheme="minorHAnsi" w:cstheme="minorHAnsi"/>
          <w:color w:val="000000" w:themeColor="text1"/>
          <w:sz w:val="22"/>
          <w:szCs w:val="22"/>
          <w:lang w:val="en-US"/>
        </w:rPr>
        <w:t xml:space="preserve">at </w:t>
      </w:r>
      <w:r w:rsidR="00C30C1A" w:rsidRPr="00C30C1A">
        <w:rPr>
          <w:rStyle w:val="normaltextrun"/>
          <w:rFonts w:asciiTheme="minorHAnsi" w:hAnsiTheme="minorHAnsi" w:cstheme="minorHAnsi"/>
          <w:color w:val="000000" w:themeColor="text1"/>
          <w:sz w:val="22"/>
          <w:szCs w:val="22"/>
          <w:lang w:val="en-US"/>
        </w:rPr>
        <w:t>2:02:16</w:t>
      </w:r>
      <w:r w:rsidR="00D12393">
        <w:rPr>
          <w:rStyle w:val="normaltextrun"/>
          <w:rFonts w:asciiTheme="minorHAnsi" w:hAnsiTheme="minorHAnsi" w:cstheme="minorHAnsi"/>
          <w:color w:val="000000" w:themeColor="text1"/>
          <w:sz w:val="22"/>
          <w:szCs w:val="22"/>
          <w:lang w:val="en-US"/>
        </w:rPr>
        <w:t xml:space="preserve"> in the video, available to view in the following section of the website:</w:t>
      </w:r>
      <w:r w:rsidR="004379FE" w:rsidRPr="00C30C1A">
        <w:rPr>
          <w:rStyle w:val="normaltextrun"/>
          <w:rFonts w:asciiTheme="minorHAnsi" w:hAnsiTheme="minorHAnsi" w:cstheme="minorHAnsi"/>
          <w:color w:val="000000" w:themeColor="text1"/>
          <w:sz w:val="22"/>
          <w:szCs w:val="22"/>
          <w:lang w:val="en-US"/>
        </w:rPr>
        <w:t xml:space="preserve"> </w:t>
      </w:r>
      <w:hyperlink r:id="rId8" w:history="1">
        <w:r w:rsidR="00D12393" w:rsidRPr="00D12393">
          <w:rPr>
            <w:rStyle w:val="Hyperlink"/>
            <w:rFonts w:asciiTheme="minorHAnsi" w:hAnsiTheme="minorHAnsi" w:cstheme="minorHAnsi"/>
            <w:sz w:val="22"/>
            <w:szCs w:val="22"/>
          </w:rPr>
          <w:t>Interested in being a candidate? - Hampshire Police and Crime Commissioner (hampshire-pcc.gov.uk)</w:t>
        </w:r>
      </w:hyperlink>
    </w:p>
    <w:p w:rsidR="00C30C1A" w:rsidRPr="00D12393" w:rsidRDefault="00C30C1A"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hyperlink r:id="rId9" w:history="1">
        <w:r w:rsidRPr="006E5BAD">
          <w:rPr>
            <w:rStyle w:val="Hyperlink"/>
            <w:rFonts w:asciiTheme="minorHAnsi" w:hAnsiTheme="minorHAnsi" w:cstheme="minorHAnsi"/>
            <w:sz w:val="22"/>
            <w:szCs w:val="22"/>
            <w:lang w:val="en-US"/>
          </w:rPr>
          <w:t>https://www.hampshire-pcc.gov.uk/transparency/policy-and-governance/pcc-and-opcc-combined-action-for-equality-inclusion-and-diversity</w:t>
        </w:r>
      </w:hyperlink>
      <w:r w:rsidRPr="006E5BAD">
        <w:rPr>
          <w:rStyle w:val="eop"/>
          <w:rFonts w:asciiTheme="minorHAnsi" w:hAnsiTheme="minorHAnsi" w:cstheme="minorHAnsi"/>
          <w:sz w:val="22"/>
          <w:szCs w:val="22"/>
        </w:rPr>
        <w:t> </w:t>
      </w:r>
    </w:p>
    <w:p w:rsidR="004379FE" w:rsidRDefault="004379FE"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4379FE" w:rsidP="00DD3411">
      <w:pPr>
        <w:pStyle w:val="paragraph"/>
        <w:shd w:val="clear" w:color="auto" w:fill="FFFFFF"/>
        <w:rPr>
          <w:rFonts w:asciiTheme="minorHAnsi" w:hAnsiTheme="minorHAnsi" w:cstheme="minorHAnsi"/>
          <w:sz w:val="22"/>
          <w:szCs w:val="22"/>
        </w:rPr>
      </w:pPr>
      <w:r>
        <w:rPr>
          <w:rFonts w:asciiTheme="minorHAnsi" w:hAnsiTheme="minorHAnsi" w:cstheme="minorHAnsi"/>
          <w:sz w:val="22"/>
          <w:szCs w:val="22"/>
        </w:rPr>
        <w:t> </w:t>
      </w:r>
      <w:r w:rsidR="00DD3411" w:rsidRPr="006E5BAD">
        <w:rPr>
          <w:rFonts w:asciiTheme="minorHAnsi" w:hAnsiTheme="minorHAnsi" w:cstheme="minorHAnsi"/>
          <w:sz w:val="22"/>
          <w:szCs w:val="22"/>
        </w:rPr>
        <w:t> </w:t>
      </w:r>
    </w:p>
    <w:p w:rsidR="00DD3411" w:rsidRPr="000B5A48" w:rsidRDefault="00DD3411" w:rsidP="000B5A48">
      <w:pPr>
        <w:pStyle w:val="Heading2"/>
      </w:pPr>
      <w:r w:rsidRPr="000B5A48">
        <w:rPr>
          <w:rStyle w:val="normaltextrun"/>
        </w:rPr>
        <w:lastRenderedPageBreak/>
        <w:t>Can </w:t>
      </w:r>
      <w:r w:rsidR="000B5A48" w:rsidRPr="000B5A48">
        <w:t xml:space="preserve">I </w:t>
      </w:r>
      <w:r w:rsidRPr="000B5A48">
        <w:t>confirm that H+IOW does NOT have a Scrutiny Committee as some other force are</w:t>
      </w:r>
      <w:r w:rsidR="0008337C">
        <w:t>as have. </w:t>
      </w:r>
      <w:proofErr w:type="spellStart"/>
      <w:proofErr w:type="gramStart"/>
      <w:r w:rsidR="0008337C">
        <w:t>i.e</w:t>
      </w:r>
      <w:proofErr w:type="spellEnd"/>
      <w:proofErr w:type="gramEnd"/>
      <w:r w:rsidR="0008337C">
        <w:t> Avon and Somerset?</w:t>
      </w:r>
    </w:p>
    <w:p w:rsidR="000B5A48" w:rsidRDefault="000B5A48" w:rsidP="00DD3411">
      <w:pPr>
        <w:pStyle w:val="paragraph"/>
        <w:shd w:val="clear" w:color="auto" w:fill="FFFFFF"/>
        <w:rPr>
          <w:rStyle w:val="normaltextrun"/>
          <w:rFonts w:asciiTheme="minorHAnsi" w:hAnsiTheme="minorHAnsi" w:cstheme="minorHAnsi"/>
          <w:sz w:val="22"/>
          <w:szCs w:val="22"/>
          <w:lang w:val="en-US"/>
        </w:rPr>
      </w:pPr>
    </w:p>
    <w:p w:rsidR="000B5A48" w:rsidRDefault="000B5A48" w:rsidP="000B5A48">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James Payne, Chief Executive OPCC – written chat response</w:t>
      </w:r>
      <w:r w:rsidR="005A1E11">
        <w:rPr>
          <w:rStyle w:val="normaltextrun"/>
          <w:rFonts w:asciiTheme="minorHAnsi" w:hAnsiTheme="minorHAnsi" w:cstheme="minorHAnsi"/>
          <w:sz w:val="22"/>
          <w:szCs w:val="22"/>
          <w:lang w:val="en-US"/>
        </w:rPr>
        <w:t>:</w:t>
      </w:r>
    </w:p>
    <w:p w:rsidR="004379FE" w:rsidRDefault="004379FE" w:rsidP="000B5A48">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Hampshire does have an Ethics Scrutiny Committee that the PCC through the Office is engaged in which i</w:t>
      </w:r>
      <w:r w:rsidR="000B5A48">
        <w:rPr>
          <w:rStyle w:val="normaltextrun"/>
          <w:rFonts w:asciiTheme="minorHAnsi" w:hAnsiTheme="minorHAnsi" w:cstheme="minorHAnsi"/>
          <w:sz w:val="22"/>
          <w:szCs w:val="22"/>
          <w:lang w:val="en-US"/>
        </w:rPr>
        <w:t>s supported by the Independent A</w:t>
      </w:r>
      <w:r w:rsidRPr="006E5BAD">
        <w:rPr>
          <w:rStyle w:val="normaltextrun"/>
          <w:rFonts w:asciiTheme="minorHAnsi" w:hAnsiTheme="minorHAnsi" w:cstheme="minorHAnsi"/>
          <w:sz w:val="22"/>
          <w:szCs w:val="22"/>
          <w:lang w:val="en-US"/>
        </w:rPr>
        <w:t>dvisory </w:t>
      </w:r>
      <w:r w:rsidRPr="006E5BAD">
        <w:rPr>
          <w:rStyle w:val="normaltextrun"/>
          <w:rFonts w:asciiTheme="minorHAnsi" w:hAnsiTheme="minorHAnsi" w:cstheme="minorHAnsi"/>
          <w:sz w:val="22"/>
          <w:szCs w:val="22"/>
        </w:rPr>
        <w:t>Group</w:t>
      </w:r>
      <w:r w:rsidRPr="006E5BAD">
        <w:rPr>
          <w:rStyle w:val="eop"/>
          <w:rFonts w:asciiTheme="minorHAnsi" w:hAnsiTheme="minorHAnsi" w:cstheme="minorHAnsi"/>
          <w:sz w:val="22"/>
          <w:szCs w:val="22"/>
        </w:rPr>
        <w:t> </w:t>
      </w:r>
      <w:r w:rsidRPr="006E5BAD">
        <w:rPr>
          <w:rFonts w:asciiTheme="minorHAnsi" w:hAnsiTheme="minorHAnsi" w:cstheme="minorHAnsi"/>
          <w:sz w:val="22"/>
          <w:szCs w:val="22"/>
        </w:rPr>
        <w:t> </w:t>
      </w:r>
    </w:p>
    <w:p w:rsidR="00DD3411" w:rsidRPr="006E5BAD" w:rsidRDefault="00DD3411" w:rsidP="00DD3411">
      <w:pPr>
        <w:pStyle w:val="paragraph"/>
        <w:shd w:val="clear" w:color="auto" w:fill="FFFFFF"/>
        <w:rPr>
          <w:rFonts w:asciiTheme="minorHAnsi" w:hAnsiTheme="minorHAnsi" w:cstheme="minorHAnsi"/>
          <w:sz w:val="22"/>
          <w:szCs w:val="22"/>
        </w:rPr>
      </w:pPr>
    </w:p>
    <w:p w:rsidR="00DD3411" w:rsidRPr="000B5A48" w:rsidRDefault="00DD3411" w:rsidP="000B5A48">
      <w:pPr>
        <w:pStyle w:val="Heading2"/>
      </w:pPr>
      <w:r w:rsidRPr="000B5A48">
        <w:rPr>
          <w:rStyle w:val="normaltextrun"/>
        </w:rPr>
        <w:t>What is the latest on the date of the </w:t>
      </w:r>
      <w:r w:rsidRPr="000B5A48">
        <w:t>election? Are we still working on 6/5?</w:t>
      </w:r>
      <w:r w:rsidRPr="000B5A48">
        <w:rPr>
          <w:rStyle w:val="eop"/>
        </w:rPr>
        <w:t> </w:t>
      </w:r>
    </w:p>
    <w:p w:rsidR="000B5A48" w:rsidRDefault="000B5A48" w:rsidP="00DD3411">
      <w:pPr>
        <w:pStyle w:val="paragraph"/>
        <w:shd w:val="clear" w:color="auto" w:fill="FFFFFF"/>
        <w:rPr>
          <w:rStyle w:val="normaltextrun"/>
          <w:rFonts w:asciiTheme="minorHAnsi" w:hAnsiTheme="minorHAnsi" w:cstheme="minorHAnsi"/>
          <w:sz w:val="22"/>
          <w:szCs w:val="22"/>
          <w:lang w:val="en-US"/>
        </w:rPr>
      </w:pPr>
    </w:p>
    <w:p w:rsidR="000B5A48" w:rsidRDefault="000B5A48" w:rsidP="00DD3411">
      <w:pPr>
        <w:pStyle w:val="paragraph"/>
        <w:shd w:val="clear" w:color="auto" w:fill="FFFFFF"/>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Richard Andrews, Head of Governance and Compliance – written chat response</w:t>
      </w:r>
      <w:r w:rsidR="005A1E11">
        <w:rPr>
          <w:rStyle w:val="normaltextrun"/>
          <w:rFonts w:asciiTheme="minorHAnsi" w:hAnsiTheme="minorHAnsi" w:cstheme="minorHAnsi"/>
          <w:sz w:val="22"/>
          <w:szCs w:val="22"/>
          <w:lang w:val="en-US"/>
        </w:rPr>
        <w:t>:</w:t>
      </w:r>
    </w:p>
    <w:p w:rsidR="004379FE" w:rsidRDefault="004379FE" w:rsidP="00DD3411">
      <w:pPr>
        <w:pStyle w:val="paragraph"/>
        <w:shd w:val="clear" w:color="auto" w:fill="FFFFFF"/>
        <w:rPr>
          <w:rStyle w:val="normaltextrun"/>
          <w:rFonts w:asciiTheme="minorHAnsi" w:hAnsiTheme="minorHAnsi" w:cstheme="minorHAnsi"/>
          <w:sz w:val="22"/>
          <w:szCs w:val="22"/>
          <w:lang w:val="en-US"/>
        </w:rPr>
      </w:pPr>
    </w:p>
    <w:p w:rsidR="00DD3411" w:rsidRPr="006E5BAD" w:rsidRDefault="00DD3411" w:rsidP="00DD3411">
      <w:pPr>
        <w:pStyle w:val="paragraph"/>
        <w:shd w:val="clear" w:color="auto" w:fill="FFFFFF"/>
        <w:rPr>
          <w:rFonts w:asciiTheme="minorHAnsi" w:hAnsiTheme="minorHAnsi" w:cstheme="minorHAnsi"/>
          <w:sz w:val="22"/>
          <w:szCs w:val="22"/>
        </w:rPr>
      </w:pPr>
      <w:r w:rsidRPr="006E5BAD">
        <w:rPr>
          <w:rStyle w:val="normaltextrun"/>
          <w:rFonts w:asciiTheme="minorHAnsi" w:hAnsiTheme="minorHAnsi" w:cstheme="minorHAnsi"/>
          <w:sz w:val="22"/>
          <w:szCs w:val="22"/>
          <w:lang w:val="en-US"/>
        </w:rPr>
        <w:t xml:space="preserve">As we sit here now, it is still 6 May. There have been many media reports in the past week suggesting that it </w:t>
      </w:r>
      <w:proofErr w:type="gramStart"/>
      <w:r w:rsidRPr="006E5BAD">
        <w:rPr>
          <w:rStyle w:val="normaltextrun"/>
          <w:rFonts w:asciiTheme="minorHAnsi" w:hAnsiTheme="minorHAnsi" w:cstheme="minorHAnsi"/>
          <w:sz w:val="22"/>
          <w:szCs w:val="22"/>
          <w:lang w:val="en-US"/>
        </w:rPr>
        <w:t>may be delayed</w:t>
      </w:r>
      <w:proofErr w:type="gramEnd"/>
      <w:r w:rsidRPr="006E5BAD">
        <w:rPr>
          <w:rStyle w:val="normaltextrun"/>
          <w:rFonts w:asciiTheme="minorHAnsi" w:hAnsiTheme="minorHAnsi" w:cstheme="minorHAnsi"/>
          <w:sz w:val="22"/>
          <w:szCs w:val="22"/>
          <w:lang w:val="en-US"/>
        </w:rPr>
        <w:t>, but there have been no official announcements yet.</w:t>
      </w:r>
      <w:r w:rsidRPr="006E5BAD">
        <w:rPr>
          <w:rStyle w:val="eop"/>
          <w:rFonts w:asciiTheme="minorHAnsi" w:hAnsiTheme="minorHAnsi" w:cstheme="minorHAnsi"/>
          <w:sz w:val="22"/>
          <w:szCs w:val="22"/>
        </w:rPr>
        <w:t> </w:t>
      </w:r>
    </w:p>
    <w:p w:rsidR="009A4CA0" w:rsidRPr="006E5BAD" w:rsidRDefault="009A4CA0">
      <w:pPr>
        <w:rPr>
          <w:rFonts w:cstheme="minorHAnsi"/>
        </w:rPr>
      </w:pPr>
    </w:p>
    <w:sectPr w:rsidR="009A4CA0" w:rsidRPr="006E5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FC3"/>
    <w:multiLevelType w:val="multilevel"/>
    <w:tmpl w:val="5F5CD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05774"/>
    <w:multiLevelType w:val="multilevel"/>
    <w:tmpl w:val="6AF22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11"/>
    <w:rsid w:val="0008337C"/>
    <w:rsid w:val="000B5A48"/>
    <w:rsid w:val="001F2C88"/>
    <w:rsid w:val="002A5CAD"/>
    <w:rsid w:val="003B4FD2"/>
    <w:rsid w:val="003F2146"/>
    <w:rsid w:val="004379FE"/>
    <w:rsid w:val="004A5F52"/>
    <w:rsid w:val="005A1E11"/>
    <w:rsid w:val="005A6C05"/>
    <w:rsid w:val="006A5049"/>
    <w:rsid w:val="006C20B7"/>
    <w:rsid w:val="006E5BAD"/>
    <w:rsid w:val="00724A33"/>
    <w:rsid w:val="008C53BF"/>
    <w:rsid w:val="009A4CA0"/>
    <w:rsid w:val="00AA3D1C"/>
    <w:rsid w:val="00B54CDB"/>
    <w:rsid w:val="00BD6201"/>
    <w:rsid w:val="00C30C1A"/>
    <w:rsid w:val="00C821A9"/>
    <w:rsid w:val="00CB6B6B"/>
    <w:rsid w:val="00D12393"/>
    <w:rsid w:val="00D81CBF"/>
    <w:rsid w:val="00D94D2A"/>
    <w:rsid w:val="00DD3411"/>
    <w:rsid w:val="00E17216"/>
    <w:rsid w:val="00F543E0"/>
    <w:rsid w:val="00FA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3B81"/>
  <w15:chartTrackingRefBased/>
  <w15:docId w15:val="{1E23BBFF-ADDA-4A2B-A35F-01C16014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5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5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411"/>
    <w:rPr>
      <w:color w:val="0000FF"/>
      <w:u w:val="single"/>
    </w:rPr>
  </w:style>
  <w:style w:type="paragraph" w:customStyle="1" w:styleId="paragraph">
    <w:name w:val="paragraph"/>
    <w:basedOn w:val="Normal"/>
    <w:rsid w:val="00DD3411"/>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DD3411"/>
  </w:style>
  <w:style w:type="character" w:customStyle="1" w:styleId="eop">
    <w:name w:val="eop"/>
    <w:basedOn w:val="DefaultParagraphFont"/>
    <w:rsid w:val="00DD3411"/>
  </w:style>
  <w:style w:type="paragraph" w:styleId="NoSpacing">
    <w:name w:val="No Spacing"/>
    <w:uiPriority w:val="1"/>
    <w:qFormat/>
    <w:rsid w:val="006E5BAD"/>
    <w:pPr>
      <w:spacing w:after="0" w:line="240" w:lineRule="auto"/>
    </w:pPr>
  </w:style>
  <w:style w:type="character" w:customStyle="1" w:styleId="Heading1Char">
    <w:name w:val="Heading 1 Char"/>
    <w:basedOn w:val="DefaultParagraphFont"/>
    <w:link w:val="Heading1"/>
    <w:uiPriority w:val="9"/>
    <w:rsid w:val="006E5B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5B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pshire-pcc.gov.uk/get-involved/elections-and-purdah/information-for-candidates" TargetMode="External"/><Relationship Id="rId3" Type="http://schemas.openxmlformats.org/officeDocument/2006/relationships/settings" Target="settings.xml"/><Relationship Id="rId7" Type="http://schemas.openxmlformats.org/officeDocument/2006/relationships/hyperlink" Target="https://www.hants.gov.uk/aboutthecouncil/governmentinhampshire/police-crime-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mpshire-pcc.gov.uk/transparency/decisions" TargetMode="External"/><Relationship Id="rId11" Type="http://schemas.openxmlformats.org/officeDocument/2006/relationships/theme" Target="theme/theme1.xml"/><Relationship Id="rId5" Type="http://schemas.openxmlformats.org/officeDocument/2006/relationships/hyperlink" Target="https://www.hampshire-pcc.gov.uk/safer-together/supporting-victims/community-remed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mpshire-pcc.gov.uk/transparency/policy-and-governance/pcc-and-opcc-combined-action-for-equality-inclusion-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7</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 Laura (46953)</dc:creator>
  <cp:keywords/>
  <dc:description/>
  <cp:lastModifiedBy>Cadd, Laura (46953)</cp:lastModifiedBy>
  <cp:revision>5</cp:revision>
  <dcterms:created xsi:type="dcterms:W3CDTF">2021-02-09T11:39:00Z</dcterms:created>
  <dcterms:modified xsi:type="dcterms:W3CDTF">2021-02-09T21:38:00Z</dcterms:modified>
</cp:coreProperties>
</file>