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Pr="00B64201" w:rsidRDefault="00685ED6" w:rsidP="000E1377">
      <w:pPr>
        <w:pStyle w:val="Heading1"/>
      </w:pPr>
      <w:r>
        <w:t xml:space="preserve">Info-eater. </w:t>
      </w:r>
    </w:p>
    <w:p w:rsidR="00FD03FF" w:rsidRPr="00B64201" w:rsidRDefault="00675859" w:rsidP="00CC5651">
      <w:pPr>
        <w:rPr>
          <w:i/>
        </w:rPr>
      </w:pPr>
      <w:r w:rsidRPr="00B64201">
        <w:rPr>
          <w:i/>
        </w:rPr>
        <w:t xml:space="preserve">*Select </w:t>
      </w:r>
      <w:r w:rsidR="00685ED6">
        <w:rPr>
          <w:i/>
        </w:rPr>
        <w:t xml:space="preserve">activity. </w:t>
      </w:r>
    </w:p>
    <w:p w:rsidR="00675859" w:rsidRPr="00B64201" w:rsidRDefault="00675859" w:rsidP="00CC5651">
      <w:pPr>
        <w:rPr>
          <w:i/>
        </w:rPr>
      </w:pPr>
    </w:p>
    <w:p w:rsidR="00DB3792" w:rsidRPr="00B64201" w:rsidRDefault="006B1AD1" w:rsidP="00CC5651">
      <w:r w:rsidRPr="00B64201">
        <w:t xml:space="preserve">Time: 30minutes. </w:t>
      </w:r>
    </w:p>
    <w:p w:rsidR="00EA0917" w:rsidRPr="00B64201" w:rsidRDefault="00EA0917" w:rsidP="00EA0917"/>
    <w:p w:rsidR="000E1377" w:rsidRPr="00B64201" w:rsidRDefault="00EA0917" w:rsidP="000E1377">
      <w:r w:rsidRPr="00B64201">
        <w:rPr>
          <w:b/>
        </w:rPr>
        <w:t>Lead Ambassadors</w:t>
      </w:r>
      <w:r w:rsidR="00D8160A" w:rsidRPr="00B64201">
        <w:t xml:space="preserve"> ____________________</w:t>
      </w:r>
      <w:r w:rsidRPr="00B64201">
        <w:t xml:space="preserve"> _____________________</w:t>
      </w:r>
      <w:r w:rsidR="00B91690" w:rsidRPr="00B64201">
        <w:t xml:space="preserve">             </w:t>
      </w:r>
    </w:p>
    <w:p w:rsidR="00204C74" w:rsidRPr="00B64201" w:rsidRDefault="00204C74" w:rsidP="000E1377"/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7923"/>
        <w:gridCol w:w="298"/>
      </w:tblGrid>
      <w:tr w:rsidR="00FB1379" w:rsidRPr="00B64201" w:rsidTr="0001617D">
        <w:trPr>
          <w:trHeight w:val="666"/>
        </w:trPr>
        <w:tc>
          <w:tcPr>
            <w:tcW w:w="8221" w:type="dxa"/>
            <w:gridSpan w:val="2"/>
          </w:tcPr>
          <w:p w:rsidR="00C44CE9" w:rsidRPr="00B64201" w:rsidRDefault="00C44CE9" w:rsidP="00E55BF0">
            <w:r w:rsidRPr="00B64201">
              <w:rPr>
                <w:b/>
              </w:rPr>
              <w:t>Exploring</w:t>
            </w:r>
            <w:r w:rsidRPr="00B64201">
              <w:t>:</w:t>
            </w:r>
          </w:p>
          <w:p w:rsidR="0001617D" w:rsidRPr="00B64201" w:rsidRDefault="0001617D" w:rsidP="00E55BF0"/>
          <w:p w:rsidR="00C44CE9" w:rsidRPr="00B64201" w:rsidRDefault="00FD03FF" w:rsidP="00E55BF0">
            <w:pPr>
              <w:pStyle w:val="ListParagraph"/>
              <w:numPr>
                <w:ilvl w:val="0"/>
                <w:numId w:val="21"/>
              </w:numPr>
            </w:pPr>
            <w:r w:rsidRPr="00B64201">
              <w:t xml:space="preserve">What is </w:t>
            </w:r>
            <w:r w:rsidR="00C44CE9" w:rsidRPr="00B64201">
              <w:t xml:space="preserve">#GoFISH </w:t>
            </w:r>
          </w:p>
          <w:p w:rsidR="00C44CE9" w:rsidRPr="00B64201" w:rsidRDefault="00685ED6" w:rsidP="00E55BF0">
            <w:pPr>
              <w:pStyle w:val="ListParagraph"/>
              <w:numPr>
                <w:ilvl w:val="0"/>
                <w:numId w:val="21"/>
              </w:numPr>
            </w:pPr>
            <w:r>
              <w:t xml:space="preserve">What happens to the information on the World Wide Web? </w:t>
            </w:r>
          </w:p>
          <w:p w:rsidR="00C44CE9" w:rsidRPr="00B64201" w:rsidRDefault="00685ED6" w:rsidP="00E55BF0">
            <w:pPr>
              <w:pStyle w:val="ListParagraph"/>
              <w:numPr>
                <w:ilvl w:val="0"/>
                <w:numId w:val="21"/>
              </w:numPr>
            </w:pPr>
            <w:r>
              <w:t xml:space="preserve">The importance of looking after individual digital footprints. </w:t>
            </w:r>
          </w:p>
          <w:p w:rsidR="0001617D" w:rsidRPr="00B64201" w:rsidRDefault="0001617D" w:rsidP="003A1ED2">
            <w:pPr>
              <w:pStyle w:val="ListParagraph"/>
            </w:pPr>
          </w:p>
        </w:tc>
      </w:tr>
      <w:tr w:rsidR="00D8160A" w:rsidRPr="00B64201" w:rsidTr="0001617D">
        <w:trPr>
          <w:trHeight w:val="1233"/>
        </w:trPr>
        <w:tc>
          <w:tcPr>
            <w:tcW w:w="8221" w:type="dxa"/>
            <w:gridSpan w:val="2"/>
          </w:tcPr>
          <w:p w:rsidR="00D8160A" w:rsidRPr="00B64201" w:rsidRDefault="00D8160A" w:rsidP="00B91690">
            <w:pPr>
              <w:rPr>
                <w:b/>
              </w:rPr>
            </w:pPr>
            <w:r w:rsidRPr="00B64201">
              <w:rPr>
                <w:b/>
              </w:rPr>
              <w:t xml:space="preserve">Aims: </w:t>
            </w:r>
          </w:p>
          <w:p w:rsidR="00FD03FF" w:rsidRPr="00B64201" w:rsidRDefault="00FD03FF" w:rsidP="00B91690">
            <w:pPr>
              <w:rPr>
                <w:b/>
              </w:rPr>
            </w:pPr>
          </w:p>
          <w:p w:rsidR="00FD04DA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>Understand how people can Go Find Internet Safety Help</w:t>
            </w:r>
            <w:r w:rsidR="00724585">
              <w:t>.</w:t>
            </w:r>
          </w:p>
          <w:p w:rsidR="00FD03FF" w:rsidRPr="00B64201" w:rsidRDefault="00587511" w:rsidP="00FF6FEA">
            <w:pPr>
              <w:pStyle w:val="ListParagraph"/>
              <w:numPr>
                <w:ilvl w:val="0"/>
                <w:numId w:val="14"/>
              </w:numPr>
            </w:pPr>
            <w:r>
              <w:t>Promoting safer searching and filtering online content</w:t>
            </w:r>
            <w:r w:rsidR="00724585">
              <w:t>.</w:t>
            </w:r>
          </w:p>
          <w:p w:rsidR="00FD03FF" w:rsidRPr="00B64201" w:rsidRDefault="00724585" w:rsidP="00FF6FEA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sharing and gaining control over information online. </w:t>
            </w:r>
          </w:p>
          <w:p w:rsidR="00FD03FF" w:rsidRPr="00B64201" w:rsidRDefault="00FD03FF" w:rsidP="00FD03FF">
            <w:pPr>
              <w:pStyle w:val="ListParagraph"/>
            </w:pPr>
          </w:p>
        </w:tc>
      </w:tr>
      <w:tr w:rsidR="00D8160A" w:rsidRPr="00B64201" w:rsidTr="00573133">
        <w:trPr>
          <w:trHeight w:val="1393"/>
        </w:trPr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D8160A" w:rsidRPr="00B64201" w:rsidRDefault="00D8160A" w:rsidP="00151608">
            <w:pPr>
              <w:rPr>
                <w:b/>
              </w:rPr>
            </w:pPr>
            <w:r w:rsidRPr="00B64201">
              <w:rPr>
                <w:b/>
              </w:rPr>
              <w:t xml:space="preserve">Learning objectives: </w:t>
            </w:r>
          </w:p>
          <w:p w:rsidR="00FD03FF" w:rsidRPr="00B64201" w:rsidRDefault="00FD03FF" w:rsidP="00151608">
            <w:pPr>
              <w:rPr>
                <w:b/>
              </w:rPr>
            </w:pPr>
          </w:p>
          <w:p w:rsidR="00FD04DA" w:rsidRPr="00B64201" w:rsidRDefault="00FD03FF" w:rsidP="00387196">
            <w:pPr>
              <w:pStyle w:val="ListParagraph"/>
              <w:numPr>
                <w:ilvl w:val="0"/>
                <w:numId w:val="13"/>
              </w:numPr>
            </w:pPr>
            <w:r w:rsidRPr="00B64201">
              <w:t xml:space="preserve">Understand </w:t>
            </w:r>
            <w:r w:rsidR="00851827">
              <w:t xml:space="preserve">how information is shared across the internet </w:t>
            </w:r>
          </w:p>
          <w:p w:rsidR="00FD03FF" w:rsidRPr="00B64201" w:rsidRDefault="00851827" w:rsidP="00FD03FF">
            <w:pPr>
              <w:pStyle w:val="ListParagraph"/>
              <w:numPr>
                <w:ilvl w:val="0"/>
                <w:numId w:val="13"/>
              </w:numPr>
            </w:pPr>
            <w:r>
              <w:t>Understand that the internet is a giant USB which stores information posted on there.</w:t>
            </w:r>
          </w:p>
        </w:tc>
      </w:tr>
      <w:tr w:rsidR="00573133" w:rsidRPr="00B64201" w:rsidTr="00573133">
        <w:trPr>
          <w:trHeight w:val="1737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573133">
            <w:pPr>
              <w:pStyle w:val="Heading2"/>
            </w:pPr>
            <w:r w:rsidRPr="00B64201">
              <w:t xml:space="preserve">Learning </w:t>
            </w:r>
          </w:p>
          <w:p w:rsidR="00573133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b/>
              </w:rPr>
            </w:pPr>
            <w:r w:rsidRPr="00B64201">
              <w:rPr>
                <w:b/>
              </w:rPr>
              <w:t xml:space="preserve">#GoFISH </w:t>
            </w:r>
          </w:p>
          <w:p w:rsidR="00573133" w:rsidRPr="00B64201" w:rsidRDefault="00573133" w:rsidP="00151608"/>
          <w:p w:rsidR="00573133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>Introduction to #GoFISH.</w:t>
            </w:r>
          </w:p>
          <w:p w:rsidR="00573133" w:rsidRPr="00B64201" w:rsidRDefault="00573133" w:rsidP="00151608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151608">
            <w:pPr>
              <w:rPr>
                <w:b/>
              </w:rPr>
            </w:pPr>
          </w:p>
        </w:tc>
      </w:tr>
      <w:tr w:rsidR="00573133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851827" w:rsidP="00D51003">
            <w:pPr>
              <w:rPr>
                <w:b/>
              </w:rPr>
            </w:pPr>
            <w:r>
              <w:rPr>
                <w:b/>
              </w:rPr>
              <w:t xml:space="preserve">Share awareness </w:t>
            </w:r>
          </w:p>
          <w:p w:rsidR="00573133" w:rsidRPr="00B64201" w:rsidRDefault="00573133" w:rsidP="00D51003">
            <w:r w:rsidRPr="00B64201">
              <w:t xml:space="preserve"> </w:t>
            </w:r>
          </w:p>
          <w:p w:rsidR="00573133" w:rsidRPr="00B64201" w:rsidRDefault="00330AD9" w:rsidP="00D51003">
            <w:r>
              <w:t xml:space="preserve">Understand what information to share online and who to share the information with. </w:t>
            </w:r>
          </w:p>
          <w:p w:rsidR="00573133" w:rsidRPr="00B64201" w:rsidRDefault="00573133" w:rsidP="00D51003"/>
          <w:p w:rsidR="00573133" w:rsidRPr="00B64201" w:rsidRDefault="00573133" w:rsidP="00D51003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D03FF"/>
        </w:tc>
      </w:tr>
      <w:tr w:rsidR="00573133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851827" w:rsidP="00151608">
            <w:pPr>
              <w:rPr>
                <w:b/>
              </w:rPr>
            </w:pPr>
            <w:r>
              <w:rPr>
                <w:b/>
              </w:rPr>
              <w:t xml:space="preserve">Posting online </w:t>
            </w:r>
          </w:p>
          <w:p w:rsidR="00573133" w:rsidRPr="00B64201" w:rsidRDefault="00573133" w:rsidP="00151608">
            <w:pPr>
              <w:rPr>
                <w:b/>
              </w:rPr>
            </w:pPr>
          </w:p>
          <w:p w:rsidR="00573133" w:rsidRPr="00B64201" w:rsidRDefault="00330AD9" w:rsidP="00151608">
            <w:pPr>
              <w:rPr>
                <w:i/>
              </w:rPr>
            </w:pPr>
            <w:r>
              <w:rPr>
                <w:i/>
              </w:rPr>
              <w:t xml:space="preserve">Students will gain a visual understanding of how the World Wide Web works and how information travels from, one individual to the other. </w:t>
            </w:r>
          </w:p>
          <w:p w:rsidR="00573133" w:rsidRPr="00B64201" w:rsidRDefault="00573133" w:rsidP="00FD03FF">
            <w:pPr>
              <w:rPr>
                <w:i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B1379"/>
        </w:tc>
      </w:tr>
      <w:tr w:rsidR="00851827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851827" w:rsidRDefault="00851827" w:rsidP="00151608">
            <w:pPr>
              <w:rPr>
                <w:b/>
              </w:rPr>
            </w:pPr>
            <w:r>
              <w:rPr>
                <w:b/>
              </w:rPr>
              <w:t xml:space="preserve">Digital reputation </w:t>
            </w:r>
          </w:p>
          <w:p w:rsidR="00330AD9" w:rsidRDefault="00330AD9" w:rsidP="00151608">
            <w:pPr>
              <w:rPr>
                <w:b/>
              </w:rPr>
            </w:pPr>
          </w:p>
          <w:p w:rsidR="00330AD9" w:rsidRPr="00330AD9" w:rsidRDefault="00330AD9" w:rsidP="00151608">
            <w:r>
              <w:t xml:space="preserve">Understand the importance of looking after what individuals post online. Learning on the online presence being permanent and can easily be traced back to the individual. </w:t>
            </w: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851827" w:rsidRPr="00B64201" w:rsidRDefault="00851827" w:rsidP="00FB1379"/>
        </w:tc>
      </w:tr>
      <w:tr w:rsidR="00D8160A" w:rsidRPr="00B64201" w:rsidTr="00DF010A">
        <w:trPr>
          <w:trHeight w:val="1550"/>
        </w:trPr>
        <w:tc>
          <w:tcPr>
            <w:tcW w:w="8221" w:type="dxa"/>
            <w:gridSpan w:val="2"/>
          </w:tcPr>
          <w:p w:rsidR="00B91690" w:rsidRPr="00B64201" w:rsidRDefault="005332A0" w:rsidP="00B91690">
            <w:pPr>
              <w:rPr>
                <w:b/>
              </w:rPr>
            </w:pPr>
            <w:r w:rsidRPr="00B64201">
              <w:rPr>
                <w:b/>
              </w:rPr>
              <w:lastRenderedPageBreak/>
              <w:t>Skills</w:t>
            </w:r>
            <w:r w:rsidR="00B91690" w:rsidRPr="00B64201">
              <w:rPr>
                <w:b/>
              </w:rPr>
              <w:t>:</w:t>
            </w:r>
          </w:p>
          <w:p w:rsidR="0001617D" w:rsidRPr="00B64201" w:rsidRDefault="0001617D" w:rsidP="00B91690">
            <w:pPr>
              <w:rPr>
                <w:b/>
              </w:rPr>
            </w:pPr>
          </w:p>
          <w:p w:rsidR="00330AD9" w:rsidRDefault="00330AD9" w:rsidP="00760B10">
            <w:pPr>
              <w:pStyle w:val="ListParagraph"/>
              <w:numPr>
                <w:ilvl w:val="0"/>
                <w:numId w:val="19"/>
              </w:numPr>
            </w:pPr>
            <w:r>
              <w:t xml:space="preserve">Critical thinking </w:t>
            </w:r>
          </w:p>
          <w:p w:rsidR="00330AD9" w:rsidRDefault="00330AD9" w:rsidP="00330AD9">
            <w:pPr>
              <w:pStyle w:val="ListParagraph"/>
              <w:numPr>
                <w:ilvl w:val="0"/>
                <w:numId w:val="19"/>
              </w:numPr>
            </w:pPr>
            <w:r>
              <w:t xml:space="preserve">Creativity </w:t>
            </w:r>
          </w:p>
          <w:p w:rsidR="00330AD9" w:rsidRDefault="00330AD9" w:rsidP="00330AD9">
            <w:pPr>
              <w:pStyle w:val="ListParagraph"/>
              <w:numPr>
                <w:ilvl w:val="0"/>
                <w:numId w:val="19"/>
              </w:numPr>
            </w:pPr>
            <w:r>
              <w:t>Imagination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Teamwork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Leadership </w:t>
            </w:r>
          </w:p>
          <w:p w:rsidR="00D8160A" w:rsidRDefault="00760B10" w:rsidP="00151608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Communication </w:t>
            </w:r>
          </w:p>
          <w:p w:rsidR="00DF010A" w:rsidRPr="00B64201" w:rsidRDefault="00DF010A" w:rsidP="00DF010A">
            <w:pPr>
              <w:pStyle w:val="ListParagraph"/>
            </w:pPr>
          </w:p>
        </w:tc>
      </w:tr>
      <w:tr w:rsidR="00D8160A" w:rsidRPr="00B64201" w:rsidTr="0001617D">
        <w:trPr>
          <w:trHeight w:val="673"/>
        </w:trPr>
        <w:tc>
          <w:tcPr>
            <w:tcW w:w="8221" w:type="dxa"/>
            <w:gridSpan w:val="2"/>
          </w:tcPr>
          <w:p w:rsidR="00D8160A" w:rsidRDefault="00426D68" w:rsidP="00151608">
            <w:pPr>
              <w:rPr>
                <w:b/>
              </w:rPr>
            </w:pPr>
            <w:r w:rsidRPr="00B64201">
              <w:rPr>
                <w:b/>
              </w:rPr>
              <w:t>Question time</w:t>
            </w:r>
            <w:r w:rsidR="00B91690" w:rsidRPr="00B64201">
              <w:rPr>
                <w:b/>
              </w:rPr>
              <w:t>:</w:t>
            </w:r>
          </w:p>
          <w:p w:rsidR="00DF010A" w:rsidRPr="00B64201" w:rsidRDefault="00DF010A" w:rsidP="00151608">
            <w:pPr>
              <w:rPr>
                <w:b/>
              </w:rPr>
            </w:pPr>
          </w:p>
          <w:p w:rsidR="00FF2062" w:rsidRDefault="00017CFB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is an individual’s online trail called? </w:t>
            </w:r>
          </w:p>
          <w:p w:rsidR="002A6DA8" w:rsidRPr="00B64201" w:rsidRDefault="00017CFB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information is safe to share online? </w:t>
            </w:r>
            <w:bookmarkStart w:id="0" w:name="_GoBack"/>
            <w:bookmarkEnd w:id="0"/>
          </w:p>
          <w:p w:rsidR="00D8160A" w:rsidRPr="00B64201" w:rsidRDefault="00D8160A" w:rsidP="00151608"/>
        </w:tc>
      </w:tr>
      <w:tr w:rsidR="00622086" w:rsidRPr="00B64201" w:rsidTr="0001617D">
        <w:trPr>
          <w:trHeight w:val="864"/>
        </w:trPr>
        <w:tc>
          <w:tcPr>
            <w:tcW w:w="8221" w:type="dxa"/>
            <w:gridSpan w:val="2"/>
          </w:tcPr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 xml:space="preserve">3 things they have learned. </w:t>
            </w:r>
          </w:p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>2 things they still w</w:t>
            </w:r>
            <w:r w:rsidR="00DF010A">
              <w:rPr>
                <w:i/>
              </w:rPr>
              <w:t>ant to learn</w:t>
            </w:r>
          </w:p>
          <w:p w:rsidR="00622086" w:rsidRPr="00B64201" w:rsidRDefault="006F7B15" w:rsidP="00151608">
            <w:pPr>
              <w:rPr>
                <w:i/>
              </w:rPr>
            </w:pPr>
            <w:r w:rsidRPr="00B64201">
              <w:rPr>
                <w:i/>
              </w:rPr>
              <w:t>1 question to ask</w:t>
            </w:r>
            <w:r w:rsidR="00622086" w:rsidRPr="00B64201">
              <w:rPr>
                <w:i/>
              </w:rPr>
              <w:t xml:space="preserve">. </w:t>
            </w:r>
          </w:p>
        </w:tc>
      </w:tr>
    </w:tbl>
    <w:p w:rsidR="00D8160A" w:rsidRPr="00B64201" w:rsidRDefault="00D8160A" w:rsidP="00D8160A"/>
    <w:sectPr w:rsidR="00D8160A" w:rsidRPr="00B64201" w:rsidSect="00D8160A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B6" w:rsidRDefault="00B344B6" w:rsidP="00B344B6">
    <w:pPr>
      <w:pStyle w:val="Footer"/>
    </w:pPr>
    <w:r w:rsidRPr="00F8129F">
      <w:rPr>
        <w:noProof/>
      </w:rPr>
      <w:drawing>
        <wp:anchor distT="0" distB="0" distL="114300" distR="114300" simplePos="0" relativeHeight="251660288" behindDoc="1" locked="0" layoutInCell="1" allowOverlap="1" wp14:anchorId="46B0EBBC" wp14:editId="0C5065E3">
          <wp:simplePos x="0" y="0"/>
          <wp:positionH relativeFrom="margin">
            <wp:posOffset>5317490</wp:posOffset>
          </wp:positionH>
          <wp:positionV relativeFrom="paragraph">
            <wp:posOffset>-276225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29F">
      <w:rPr>
        <w:noProof/>
      </w:rPr>
      <w:drawing>
        <wp:anchor distT="0" distB="0" distL="114300" distR="114300" simplePos="0" relativeHeight="251659264" behindDoc="1" locked="0" layoutInCell="1" allowOverlap="1" wp14:anchorId="5E1DD330" wp14:editId="393BD040">
          <wp:simplePos x="0" y="0"/>
          <wp:positionH relativeFrom="margin">
            <wp:posOffset>447675</wp:posOffset>
          </wp:positionH>
          <wp:positionV relativeFrom="paragraph">
            <wp:posOffset>-122555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2159"/>
    <w:multiLevelType w:val="hybridMultilevel"/>
    <w:tmpl w:val="324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5A0"/>
    <w:multiLevelType w:val="hybridMultilevel"/>
    <w:tmpl w:val="0332F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617D"/>
    <w:rsid w:val="00017CFB"/>
    <w:rsid w:val="000C1426"/>
    <w:rsid w:val="000E1377"/>
    <w:rsid w:val="000F461A"/>
    <w:rsid w:val="002018EA"/>
    <w:rsid w:val="00204C74"/>
    <w:rsid w:val="00250FEF"/>
    <w:rsid w:val="002A6DA8"/>
    <w:rsid w:val="00330AD9"/>
    <w:rsid w:val="00387196"/>
    <w:rsid w:val="003A1ED2"/>
    <w:rsid w:val="003C75D2"/>
    <w:rsid w:val="003D6897"/>
    <w:rsid w:val="003F7DC6"/>
    <w:rsid w:val="00426D68"/>
    <w:rsid w:val="00487542"/>
    <w:rsid w:val="004F1A55"/>
    <w:rsid w:val="005332A0"/>
    <w:rsid w:val="00573133"/>
    <w:rsid w:val="00587511"/>
    <w:rsid w:val="005C6B1C"/>
    <w:rsid w:val="00622086"/>
    <w:rsid w:val="00675859"/>
    <w:rsid w:val="00685ED6"/>
    <w:rsid w:val="006B1AD1"/>
    <w:rsid w:val="006F7B15"/>
    <w:rsid w:val="00724585"/>
    <w:rsid w:val="007416B2"/>
    <w:rsid w:val="00760B10"/>
    <w:rsid w:val="007870E3"/>
    <w:rsid w:val="00817329"/>
    <w:rsid w:val="008218E1"/>
    <w:rsid w:val="00827AC0"/>
    <w:rsid w:val="00851827"/>
    <w:rsid w:val="00886711"/>
    <w:rsid w:val="0091394B"/>
    <w:rsid w:val="00971E0C"/>
    <w:rsid w:val="009A5CD3"/>
    <w:rsid w:val="009F15CB"/>
    <w:rsid w:val="00AA609C"/>
    <w:rsid w:val="00B23C39"/>
    <w:rsid w:val="00B344B6"/>
    <w:rsid w:val="00B64201"/>
    <w:rsid w:val="00B77460"/>
    <w:rsid w:val="00B91690"/>
    <w:rsid w:val="00C11950"/>
    <w:rsid w:val="00C33AC8"/>
    <w:rsid w:val="00C44CE9"/>
    <w:rsid w:val="00C719EE"/>
    <w:rsid w:val="00CC5651"/>
    <w:rsid w:val="00D1279E"/>
    <w:rsid w:val="00D31DEA"/>
    <w:rsid w:val="00D51003"/>
    <w:rsid w:val="00D718E0"/>
    <w:rsid w:val="00D8160A"/>
    <w:rsid w:val="00DB3792"/>
    <w:rsid w:val="00DF010A"/>
    <w:rsid w:val="00E5256B"/>
    <w:rsid w:val="00E55BF0"/>
    <w:rsid w:val="00E6724C"/>
    <w:rsid w:val="00E804EE"/>
    <w:rsid w:val="00EA0917"/>
    <w:rsid w:val="00ED14DB"/>
    <w:rsid w:val="00FB1379"/>
    <w:rsid w:val="00FD03FF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6CEB81E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customStyle="1" w:styleId="Heading2Char">
    <w:name w:val="Heading 2 Char"/>
    <w:basedOn w:val="DefaultParagraphFont"/>
    <w:link w:val="Heading2"/>
    <w:uiPriority w:val="9"/>
    <w:rsid w:val="00573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DE57-E144-45F3-8379-4112EE5E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54</cp:revision>
  <dcterms:created xsi:type="dcterms:W3CDTF">2017-09-19T11:19:00Z</dcterms:created>
  <dcterms:modified xsi:type="dcterms:W3CDTF">2019-10-21T13:16:00Z</dcterms:modified>
</cp:coreProperties>
</file>